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0AB8" w14:textId="77777777" w:rsidR="00F869C4" w:rsidRDefault="00F869C4" w:rsidP="00F869C4">
      <w:pPr>
        <w:pStyle w:val="BodyText"/>
        <w:ind w:left="142"/>
        <w:rPr>
          <w:color w:val="FF0000"/>
        </w:rPr>
      </w:pPr>
    </w:p>
    <w:p w14:paraId="120D51CC" w14:textId="17B321F2" w:rsidR="00E93CB8" w:rsidRDefault="00EC5428" w:rsidP="00F869C4">
      <w:pPr>
        <w:pStyle w:val="BodyText"/>
        <w:ind w:left="142"/>
      </w:pPr>
      <w:r>
        <w:rPr>
          <w:color w:val="FF0000"/>
        </w:rPr>
        <w:t>Fees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Fines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include</w:t>
      </w:r>
      <w:r w:rsidR="00447F29">
        <w:rPr>
          <w:color w:val="FF0000"/>
        </w:rPr>
        <w:t xml:space="preserve"> any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5"/>
        </w:rPr>
        <w:t>GST</w:t>
      </w:r>
    </w:p>
    <w:p w14:paraId="2407B835" w14:textId="77777777" w:rsidR="00E93CB8" w:rsidRDefault="00EC5428">
      <w:pPr>
        <w:tabs>
          <w:tab w:val="left" w:pos="9812"/>
        </w:tabs>
        <w:spacing w:line="488" w:lineRule="exact"/>
        <w:ind w:left="140"/>
        <w:rPr>
          <w:b/>
          <w:sz w:val="40"/>
        </w:rPr>
      </w:pPr>
      <w:r>
        <w:rPr>
          <w:b/>
          <w:color w:val="000000"/>
          <w:sz w:val="40"/>
          <w:highlight w:val="yellow"/>
        </w:rPr>
        <w:t>PLAYER</w:t>
      </w:r>
      <w:r>
        <w:rPr>
          <w:b/>
          <w:color w:val="000000"/>
          <w:spacing w:val="-9"/>
          <w:sz w:val="40"/>
          <w:highlight w:val="yellow"/>
        </w:rPr>
        <w:t xml:space="preserve"> </w:t>
      </w:r>
      <w:r>
        <w:rPr>
          <w:b/>
          <w:color w:val="000000"/>
          <w:spacing w:val="-4"/>
          <w:sz w:val="40"/>
          <w:highlight w:val="yellow"/>
        </w:rPr>
        <w:t>FEES</w:t>
      </w:r>
      <w:r w:rsidRPr="00F869C4">
        <w:rPr>
          <w:b/>
          <w:color w:val="000000"/>
          <w:sz w:val="40"/>
        </w:rPr>
        <w:tab/>
      </w:r>
    </w:p>
    <w:p w14:paraId="57328C77" w14:textId="77777777" w:rsidR="00E93CB8" w:rsidRDefault="00E93CB8">
      <w:pPr>
        <w:spacing w:before="4" w:after="1"/>
        <w:rPr>
          <w:b/>
          <w:sz w:val="16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3118"/>
        <w:gridCol w:w="994"/>
        <w:gridCol w:w="1026"/>
        <w:gridCol w:w="982"/>
      </w:tblGrid>
      <w:tr w:rsidR="00E93CB8" w14:paraId="50AFA47A" w14:textId="77777777">
        <w:trPr>
          <w:trHeight w:val="424"/>
        </w:trPr>
        <w:tc>
          <w:tcPr>
            <w:tcW w:w="6661" w:type="dxa"/>
            <w:gridSpan w:val="2"/>
          </w:tcPr>
          <w:p w14:paraId="49438872" w14:textId="77777777" w:rsidR="00E93CB8" w:rsidRDefault="00EC5428">
            <w:pPr>
              <w:pStyle w:val="TableParagraph"/>
              <w:spacing w:before="40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Registration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Category</w:t>
            </w:r>
          </w:p>
        </w:tc>
        <w:tc>
          <w:tcPr>
            <w:tcW w:w="994" w:type="dxa"/>
          </w:tcPr>
          <w:p w14:paraId="3ED667BD" w14:textId="77777777" w:rsidR="00E93CB8" w:rsidRDefault="00EC5428">
            <w:pPr>
              <w:pStyle w:val="TableParagraph"/>
              <w:spacing w:before="6"/>
              <w:ind w:left="20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NQ</w:t>
            </w:r>
          </w:p>
        </w:tc>
        <w:tc>
          <w:tcPr>
            <w:tcW w:w="1026" w:type="dxa"/>
          </w:tcPr>
          <w:p w14:paraId="42568DD5" w14:textId="53C27DB9" w:rsidR="00E93CB8" w:rsidRDefault="0057576B">
            <w:pPr>
              <w:pStyle w:val="TableParagraph"/>
              <w:spacing w:before="40"/>
              <w:ind w:left="7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HBNA</w:t>
            </w:r>
          </w:p>
        </w:tc>
        <w:tc>
          <w:tcPr>
            <w:tcW w:w="982" w:type="dxa"/>
          </w:tcPr>
          <w:p w14:paraId="0D8C0BDC" w14:textId="1EABE6BA" w:rsidR="00E93CB8" w:rsidRDefault="00EC5428">
            <w:pPr>
              <w:pStyle w:val="TableParagraph"/>
              <w:spacing w:before="40"/>
              <w:ind w:left="23" w:right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57576B">
              <w:rPr>
                <w:b/>
                <w:spacing w:val="-4"/>
                <w:sz w:val="28"/>
              </w:rPr>
              <w:t>6</w:t>
            </w:r>
          </w:p>
        </w:tc>
      </w:tr>
      <w:tr w:rsidR="00603B24" w14:paraId="0FE34A4E" w14:textId="77777777" w:rsidTr="00603B24">
        <w:trPr>
          <w:trHeight w:val="537"/>
        </w:trPr>
        <w:tc>
          <w:tcPr>
            <w:tcW w:w="3543" w:type="dxa"/>
          </w:tcPr>
          <w:p w14:paraId="7D45C6F1" w14:textId="77777777" w:rsidR="00603B24" w:rsidRDefault="00603B24" w:rsidP="00603B24">
            <w:pPr>
              <w:pStyle w:val="TableParagraph"/>
              <w:spacing w:before="16" w:line="250" w:lineRule="exact"/>
              <w:ind w:right="221"/>
            </w:pPr>
            <w:r>
              <w:t>Winter</w:t>
            </w:r>
            <w:r>
              <w:rPr>
                <w:spacing w:val="-10"/>
              </w:rPr>
              <w:t xml:space="preserve"> </w:t>
            </w:r>
            <w:r>
              <w:t>fixture</w:t>
            </w:r>
            <w:r>
              <w:rPr>
                <w:spacing w:val="-9"/>
              </w:rPr>
              <w:t xml:space="preserve"> </w:t>
            </w:r>
            <w:r>
              <w:t>player</w:t>
            </w:r>
            <w:r>
              <w:rPr>
                <w:spacing w:val="-9"/>
              </w:rPr>
              <w:t xml:space="preserve"> </w:t>
            </w:r>
            <w:r>
              <w:t>fee</w:t>
            </w:r>
            <w:r>
              <w:rPr>
                <w:spacing w:val="-12"/>
              </w:rPr>
              <w:t xml:space="preserve"> </w:t>
            </w:r>
            <w:r>
              <w:t>(7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10</w:t>
            </w:r>
            <w:r>
              <w:rPr>
                <w:spacing w:val="-10"/>
              </w:rPr>
              <w:t xml:space="preserve"> </w:t>
            </w:r>
            <w:r>
              <w:t>yrs) Net Set Go - SET &amp; GO players</w:t>
            </w:r>
          </w:p>
        </w:tc>
        <w:tc>
          <w:tcPr>
            <w:tcW w:w="3118" w:type="dxa"/>
          </w:tcPr>
          <w:p w14:paraId="78EDF798" w14:textId="77777777" w:rsidR="00603B24" w:rsidRDefault="00603B24" w:rsidP="00603B24">
            <w:pPr>
              <w:pStyle w:val="TableParagraph"/>
              <w:spacing w:before="6"/>
              <w:ind w:left="112"/>
            </w:pPr>
            <w:r>
              <w:t>Full</w:t>
            </w:r>
            <w:r>
              <w:rPr>
                <w:spacing w:val="-9"/>
              </w:rPr>
              <w:t xml:space="preserve"> </w:t>
            </w:r>
            <w:r>
              <w:t>Season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994" w:type="dxa"/>
          </w:tcPr>
          <w:p w14:paraId="5C407FB9" w14:textId="08725E10" w:rsidR="00603B24" w:rsidRDefault="0070168E" w:rsidP="00603B24">
            <w:pPr>
              <w:pStyle w:val="TableParagraph"/>
              <w:spacing w:before="6"/>
              <w:ind w:left="0" w:right="128"/>
              <w:jc w:val="center"/>
            </w:pPr>
            <w:r>
              <w:t>$12</w:t>
            </w:r>
            <w:r w:rsidR="00314CE7">
              <w:t>4</w:t>
            </w:r>
          </w:p>
        </w:tc>
        <w:tc>
          <w:tcPr>
            <w:tcW w:w="1026" w:type="dxa"/>
          </w:tcPr>
          <w:p w14:paraId="3170BFA3" w14:textId="5813F901" w:rsidR="00603B24" w:rsidRDefault="005455B5" w:rsidP="00603B24">
            <w:pPr>
              <w:pStyle w:val="TableParagraph"/>
              <w:spacing w:before="6"/>
              <w:ind w:left="0" w:right="127"/>
              <w:jc w:val="center"/>
            </w:pPr>
            <w:r>
              <w:t>$</w:t>
            </w:r>
            <w:r w:rsidR="0039724F">
              <w:t>6</w:t>
            </w:r>
            <w:r w:rsidR="00D90551">
              <w:t>9</w:t>
            </w:r>
          </w:p>
        </w:tc>
        <w:tc>
          <w:tcPr>
            <w:tcW w:w="982" w:type="dxa"/>
          </w:tcPr>
          <w:p w14:paraId="4D74AB7A" w14:textId="77ECDF56" w:rsidR="00603B24" w:rsidRDefault="0070168E" w:rsidP="00603B24">
            <w:pPr>
              <w:pStyle w:val="TableParagraph"/>
              <w:spacing w:before="6"/>
              <w:ind w:left="23"/>
              <w:jc w:val="center"/>
            </w:pPr>
            <w:r>
              <w:t>$</w:t>
            </w:r>
            <w:r w:rsidR="0007012C">
              <w:t>1</w:t>
            </w:r>
            <w:r w:rsidR="00D90551">
              <w:t>93</w:t>
            </w:r>
          </w:p>
        </w:tc>
      </w:tr>
      <w:tr w:rsidR="00603B24" w14:paraId="5A9606D8" w14:textId="77777777" w:rsidTr="00603B24">
        <w:trPr>
          <w:trHeight w:val="535"/>
        </w:trPr>
        <w:tc>
          <w:tcPr>
            <w:tcW w:w="3543" w:type="dxa"/>
          </w:tcPr>
          <w:p w14:paraId="33A89564" w14:textId="77777777" w:rsidR="00603B24" w:rsidRDefault="00603B24" w:rsidP="00603B24">
            <w:pPr>
              <w:pStyle w:val="TableParagraph"/>
              <w:spacing w:before="11" w:line="252" w:lineRule="exact"/>
              <w:ind w:right="221"/>
            </w:pPr>
            <w:r>
              <w:t>Winter</w:t>
            </w:r>
            <w:r>
              <w:rPr>
                <w:spacing w:val="-13"/>
              </w:rPr>
              <w:t xml:space="preserve"> </w:t>
            </w:r>
            <w:r>
              <w:t>Season</w:t>
            </w:r>
            <w:r>
              <w:rPr>
                <w:spacing w:val="-12"/>
              </w:rPr>
              <w:t xml:space="preserve"> </w:t>
            </w:r>
            <w:r>
              <w:t>player</w:t>
            </w:r>
            <w:r>
              <w:rPr>
                <w:spacing w:val="-13"/>
              </w:rPr>
              <w:t xml:space="preserve"> </w:t>
            </w:r>
            <w:r>
              <w:t>fee</w:t>
            </w:r>
            <w:r>
              <w:rPr>
                <w:spacing w:val="-12"/>
              </w:rPr>
              <w:t xml:space="preserve"> </w:t>
            </w:r>
            <w:r>
              <w:t>(11</w:t>
            </w:r>
            <w:r>
              <w:rPr>
                <w:spacing w:val="-13"/>
              </w:rPr>
              <w:t xml:space="preserve"> </w:t>
            </w:r>
            <w:r>
              <w:t xml:space="preserve">yrs </w:t>
            </w:r>
            <w:r>
              <w:rPr>
                <w:spacing w:val="-2"/>
              </w:rPr>
              <w:t>plus)</w:t>
            </w:r>
          </w:p>
        </w:tc>
        <w:tc>
          <w:tcPr>
            <w:tcW w:w="3118" w:type="dxa"/>
          </w:tcPr>
          <w:p w14:paraId="6577DA8B" w14:textId="77777777" w:rsidR="00603B24" w:rsidRDefault="00603B24" w:rsidP="00603B24">
            <w:pPr>
              <w:pStyle w:val="TableParagraph"/>
              <w:spacing w:before="4"/>
              <w:ind w:left="112"/>
            </w:pPr>
            <w:r>
              <w:t>Full</w:t>
            </w:r>
            <w:r>
              <w:rPr>
                <w:spacing w:val="-9"/>
              </w:rPr>
              <w:t xml:space="preserve"> </w:t>
            </w:r>
            <w:r>
              <w:t>Season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994" w:type="dxa"/>
          </w:tcPr>
          <w:p w14:paraId="4207EFB2" w14:textId="1A00A792" w:rsidR="00603B24" w:rsidRDefault="0070168E" w:rsidP="00603B24">
            <w:pPr>
              <w:pStyle w:val="TableParagraph"/>
              <w:spacing w:before="4"/>
              <w:ind w:left="0" w:right="128"/>
              <w:jc w:val="center"/>
            </w:pPr>
            <w:r>
              <w:t>$1</w:t>
            </w:r>
            <w:r w:rsidR="0007012C">
              <w:t>33</w:t>
            </w:r>
          </w:p>
        </w:tc>
        <w:tc>
          <w:tcPr>
            <w:tcW w:w="1026" w:type="dxa"/>
          </w:tcPr>
          <w:p w14:paraId="45835A67" w14:textId="6EBA67BC" w:rsidR="00603B24" w:rsidRDefault="005455B5" w:rsidP="00603B24">
            <w:pPr>
              <w:pStyle w:val="TableParagraph"/>
              <w:spacing w:before="4"/>
              <w:ind w:left="0" w:right="127"/>
              <w:jc w:val="center"/>
            </w:pPr>
            <w:r>
              <w:t>$60</w:t>
            </w:r>
          </w:p>
        </w:tc>
        <w:tc>
          <w:tcPr>
            <w:tcW w:w="982" w:type="dxa"/>
          </w:tcPr>
          <w:p w14:paraId="5B2FF9FB" w14:textId="588BE7FC" w:rsidR="00603B24" w:rsidRDefault="0070168E" w:rsidP="00603B24">
            <w:pPr>
              <w:pStyle w:val="TableParagraph"/>
              <w:spacing w:before="4"/>
              <w:ind w:left="23"/>
              <w:jc w:val="center"/>
            </w:pPr>
            <w:r>
              <w:t>$</w:t>
            </w:r>
            <w:r w:rsidR="0007012C">
              <w:t>193</w:t>
            </w:r>
          </w:p>
        </w:tc>
      </w:tr>
      <w:tr w:rsidR="00603B24" w14:paraId="15D58F46" w14:textId="77777777" w:rsidTr="00603B24">
        <w:trPr>
          <w:trHeight w:val="410"/>
        </w:trPr>
        <w:tc>
          <w:tcPr>
            <w:tcW w:w="3543" w:type="dxa"/>
          </w:tcPr>
          <w:p w14:paraId="7CFE365E" w14:textId="04615B41" w:rsidR="00603B24" w:rsidRDefault="00603B24" w:rsidP="00603B24">
            <w:pPr>
              <w:pStyle w:val="TableParagraph"/>
              <w:spacing w:before="6"/>
            </w:pPr>
            <w:r>
              <w:t>Winter</w:t>
            </w:r>
            <w:r>
              <w:rPr>
                <w:spacing w:val="-6"/>
              </w:rPr>
              <w:t xml:space="preserve"> </w:t>
            </w:r>
            <w:r>
              <w:t>fixture</w:t>
            </w:r>
            <w:r>
              <w:rPr>
                <w:spacing w:val="-6"/>
              </w:rPr>
              <w:t xml:space="preserve"> </w:t>
            </w:r>
            <w:r w:rsidR="00E015AF">
              <w:t>Set/Go Short Season</w:t>
            </w:r>
            <w:r>
              <w:rPr>
                <w:spacing w:val="-7"/>
              </w:rPr>
              <w:t xml:space="preserve"> </w:t>
            </w:r>
            <w:r>
              <w:t>(7</w:t>
            </w:r>
            <w:r w:rsidR="00E015AF">
              <w:t>-10 y</w:t>
            </w:r>
            <w:r>
              <w:t>rs</w:t>
            </w:r>
            <w:r>
              <w:rPr>
                <w:spacing w:val="-4"/>
              </w:rPr>
              <w:t>)</w:t>
            </w:r>
          </w:p>
        </w:tc>
        <w:tc>
          <w:tcPr>
            <w:tcW w:w="3118" w:type="dxa"/>
          </w:tcPr>
          <w:p w14:paraId="0FF8E52E" w14:textId="77777777" w:rsidR="00603B24" w:rsidRDefault="00E015AF" w:rsidP="00603B24">
            <w:pPr>
              <w:pStyle w:val="TableParagraph"/>
              <w:spacing w:before="6"/>
              <w:ind w:left="112"/>
              <w:rPr>
                <w:spacing w:val="-5"/>
              </w:rPr>
            </w:pPr>
            <w:r>
              <w:t>Short</w:t>
            </w:r>
            <w:r w:rsidR="00603B24">
              <w:rPr>
                <w:spacing w:val="-8"/>
              </w:rPr>
              <w:t xml:space="preserve"> </w:t>
            </w:r>
            <w:r w:rsidR="00603B24">
              <w:t>Season</w:t>
            </w:r>
            <w:r w:rsidR="00603B24">
              <w:rPr>
                <w:spacing w:val="-9"/>
              </w:rPr>
              <w:t xml:space="preserve"> </w:t>
            </w:r>
            <w:r w:rsidR="00603B24">
              <w:rPr>
                <w:spacing w:val="-5"/>
              </w:rPr>
              <w:t>Fee</w:t>
            </w:r>
          </w:p>
          <w:p w14:paraId="3F789FD2" w14:textId="1782BDC8" w:rsidR="0099331E" w:rsidRDefault="0099331E" w:rsidP="00603B24">
            <w:pPr>
              <w:pStyle w:val="TableParagraph"/>
              <w:spacing w:before="6"/>
              <w:ind w:left="112"/>
            </w:pPr>
            <w:r>
              <w:rPr>
                <w:spacing w:val="-5"/>
              </w:rPr>
              <w:t>Short Season Fee with NSG Pack</w:t>
            </w:r>
          </w:p>
        </w:tc>
        <w:tc>
          <w:tcPr>
            <w:tcW w:w="994" w:type="dxa"/>
          </w:tcPr>
          <w:p w14:paraId="4C21B858" w14:textId="77777777" w:rsidR="00603B24" w:rsidRDefault="0039724F" w:rsidP="00603B24">
            <w:pPr>
              <w:pStyle w:val="TableParagraph"/>
              <w:spacing w:before="6"/>
              <w:ind w:left="252"/>
            </w:pPr>
            <w:r>
              <w:t>$64</w:t>
            </w:r>
          </w:p>
          <w:p w14:paraId="119815E1" w14:textId="01DF444A" w:rsidR="0099331E" w:rsidRDefault="0099331E" w:rsidP="00603B24">
            <w:pPr>
              <w:pStyle w:val="TableParagraph"/>
              <w:spacing w:before="6"/>
              <w:ind w:left="252"/>
            </w:pPr>
            <w:r>
              <w:t>$12</w:t>
            </w:r>
            <w:r w:rsidR="00314CE7">
              <w:t>4</w:t>
            </w:r>
          </w:p>
        </w:tc>
        <w:tc>
          <w:tcPr>
            <w:tcW w:w="1026" w:type="dxa"/>
          </w:tcPr>
          <w:p w14:paraId="5CF1141D" w14:textId="77777777" w:rsidR="00603B24" w:rsidRDefault="00F524F8" w:rsidP="00603B24">
            <w:pPr>
              <w:pStyle w:val="TableParagraph"/>
              <w:spacing w:before="6"/>
              <w:ind w:left="0" w:right="127"/>
              <w:jc w:val="center"/>
            </w:pPr>
            <w:r>
              <w:t>$30</w:t>
            </w:r>
          </w:p>
          <w:p w14:paraId="128C235F" w14:textId="172BAC27" w:rsidR="0099331E" w:rsidRDefault="0099331E" w:rsidP="00603B24">
            <w:pPr>
              <w:pStyle w:val="TableParagraph"/>
              <w:spacing w:before="6"/>
              <w:ind w:left="0" w:right="127"/>
              <w:jc w:val="center"/>
            </w:pPr>
            <w:r>
              <w:t>$30</w:t>
            </w:r>
          </w:p>
        </w:tc>
        <w:tc>
          <w:tcPr>
            <w:tcW w:w="982" w:type="dxa"/>
          </w:tcPr>
          <w:p w14:paraId="75FAC8E7" w14:textId="77777777" w:rsidR="00603B24" w:rsidRDefault="0039724F" w:rsidP="00603B24">
            <w:pPr>
              <w:pStyle w:val="TableParagraph"/>
              <w:spacing w:before="6"/>
              <w:ind w:left="23"/>
              <w:jc w:val="center"/>
            </w:pPr>
            <w:r>
              <w:t>$94</w:t>
            </w:r>
          </w:p>
          <w:p w14:paraId="2535A3B1" w14:textId="709EE6C8" w:rsidR="0099331E" w:rsidRDefault="0099331E" w:rsidP="00603B24">
            <w:pPr>
              <w:pStyle w:val="TableParagraph"/>
              <w:spacing w:before="6"/>
              <w:ind w:left="23"/>
              <w:jc w:val="center"/>
            </w:pPr>
            <w:r>
              <w:t>$</w:t>
            </w:r>
            <w:r w:rsidR="00AE4E6C">
              <w:t>15</w:t>
            </w:r>
            <w:r w:rsidR="005F45BF">
              <w:t>4</w:t>
            </w:r>
          </w:p>
        </w:tc>
      </w:tr>
      <w:tr w:rsidR="00603B24" w14:paraId="7DE1BA47" w14:textId="77777777" w:rsidTr="00603B24">
        <w:trPr>
          <w:trHeight w:val="537"/>
        </w:trPr>
        <w:tc>
          <w:tcPr>
            <w:tcW w:w="3543" w:type="dxa"/>
          </w:tcPr>
          <w:p w14:paraId="1AABD970" w14:textId="77777777" w:rsidR="00603B24" w:rsidRDefault="00603B24" w:rsidP="00603B24">
            <w:pPr>
              <w:pStyle w:val="TableParagraph"/>
              <w:spacing w:before="6"/>
            </w:pPr>
            <w:r>
              <w:t>Net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3"/>
              </w:rPr>
              <w:t xml:space="preserve"> </w:t>
            </w:r>
            <w:r>
              <w:t>Go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(NET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yrs)</w:t>
            </w:r>
          </w:p>
        </w:tc>
        <w:tc>
          <w:tcPr>
            <w:tcW w:w="3118" w:type="dxa"/>
          </w:tcPr>
          <w:p w14:paraId="4DC16997" w14:textId="77777777" w:rsidR="00603B24" w:rsidRDefault="00603B24" w:rsidP="00603B24">
            <w:pPr>
              <w:pStyle w:val="TableParagraph"/>
              <w:spacing w:before="13" w:line="252" w:lineRule="exact"/>
              <w:ind w:left="112" w:right="1544"/>
            </w:pPr>
            <w:proofErr w:type="gramStart"/>
            <w:r>
              <w:t>6</w:t>
            </w:r>
            <w:r>
              <w:rPr>
                <w:spacing w:val="-13"/>
              </w:rPr>
              <w:t xml:space="preserve"> </w:t>
            </w:r>
            <w:r>
              <w:t>week</w:t>
            </w:r>
            <w:proofErr w:type="gramEnd"/>
            <w:r>
              <w:rPr>
                <w:spacing w:val="-12"/>
              </w:rPr>
              <w:t xml:space="preserve"> </w:t>
            </w:r>
            <w:r>
              <w:t>program (new player)</w:t>
            </w:r>
          </w:p>
        </w:tc>
        <w:tc>
          <w:tcPr>
            <w:tcW w:w="994" w:type="dxa"/>
          </w:tcPr>
          <w:p w14:paraId="0FFC9FC6" w14:textId="627AC830" w:rsidR="00603B24" w:rsidRDefault="00892364" w:rsidP="00603B24">
            <w:pPr>
              <w:pStyle w:val="TableParagraph"/>
              <w:spacing w:before="6"/>
              <w:ind w:left="0" w:right="128"/>
              <w:jc w:val="center"/>
            </w:pPr>
            <w:r>
              <w:t>$1</w:t>
            </w:r>
            <w:r w:rsidR="006D42F2">
              <w:t>24</w:t>
            </w:r>
          </w:p>
        </w:tc>
        <w:tc>
          <w:tcPr>
            <w:tcW w:w="1026" w:type="dxa"/>
          </w:tcPr>
          <w:p w14:paraId="698A2134" w14:textId="596E4050" w:rsidR="00603B24" w:rsidRDefault="00CE4C02" w:rsidP="00603B24">
            <w:pPr>
              <w:pStyle w:val="TableParagraph"/>
              <w:spacing w:before="6"/>
              <w:ind w:left="0"/>
              <w:jc w:val="center"/>
            </w:pPr>
            <w:r>
              <w:t>$</w:t>
            </w:r>
            <w:r w:rsidR="00B25C60">
              <w:t>35</w:t>
            </w:r>
          </w:p>
        </w:tc>
        <w:tc>
          <w:tcPr>
            <w:tcW w:w="982" w:type="dxa"/>
          </w:tcPr>
          <w:p w14:paraId="7328C385" w14:textId="0EDBE61B" w:rsidR="00603B24" w:rsidRDefault="00892364" w:rsidP="00603B24">
            <w:pPr>
              <w:pStyle w:val="TableParagraph"/>
              <w:spacing w:before="6"/>
              <w:ind w:left="23"/>
              <w:jc w:val="center"/>
            </w:pPr>
            <w:r>
              <w:t>$160</w:t>
            </w:r>
          </w:p>
        </w:tc>
      </w:tr>
      <w:tr w:rsidR="00533D2E" w14:paraId="09889444" w14:textId="77777777" w:rsidTr="00603B24">
        <w:trPr>
          <w:trHeight w:val="537"/>
        </w:trPr>
        <w:tc>
          <w:tcPr>
            <w:tcW w:w="3543" w:type="dxa"/>
          </w:tcPr>
          <w:p w14:paraId="528397A2" w14:textId="4BF55875" w:rsidR="00533D2E" w:rsidRDefault="00591863" w:rsidP="00603B24">
            <w:pPr>
              <w:pStyle w:val="TableParagraph"/>
              <w:spacing w:line="268" w:lineRule="exact"/>
            </w:pPr>
            <w:r>
              <w:t>Social Netball</w:t>
            </w:r>
            <w:r w:rsidR="00B6388A">
              <w:t xml:space="preserve"> player fee (16yrs plus)</w:t>
            </w:r>
          </w:p>
        </w:tc>
        <w:tc>
          <w:tcPr>
            <w:tcW w:w="3118" w:type="dxa"/>
          </w:tcPr>
          <w:p w14:paraId="1D5D0A87" w14:textId="2A22FF41" w:rsidR="00533D2E" w:rsidRDefault="007A6D7A" w:rsidP="00603B24">
            <w:pPr>
              <w:pStyle w:val="TableParagraph"/>
              <w:spacing w:before="6" w:line="260" w:lineRule="exact"/>
              <w:ind w:left="112"/>
            </w:pPr>
            <w:proofErr w:type="gramStart"/>
            <w:r>
              <w:t>8 week</w:t>
            </w:r>
            <w:proofErr w:type="gramEnd"/>
            <w:r>
              <w:t xml:space="preserve"> Season Fee</w:t>
            </w:r>
          </w:p>
        </w:tc>
        <w:tc>
          <w:tcPr>
            <w:tcW w:w="994" w:type="dxa"/>
          </w:tcPr>
          <w:p w14:paraId="1569AD5E" w14:textId="5F11AFED" w:rsidR="00533D2E" w:rsidRDefault="00AE4E6C" w:rsidP="00603B24">
            <w:pPr>
              <w:pStyle w:val="TableParagraph"/>
              <w:spacing w:line="268" w:lineRule="exact"/>
              <w:ind w:left="0" w:right="181"/>
              <w:jc w:val="center"/>
            </w:pPr>
            <w:r>
              <w:t>$4</w:t>
            </w:r>
            <w:r w:rsidR="00A57B2E">
              <w:t>4</w:t>
            </w:r>
          </w:p>
        </w:tc>
        <w:tc>
          <w:tcPr>
            <w:tcW w:w="1026" w:type="dxa"/>
          </w:tcPr>
          <w:p w14:paraId="122CBE33" w14:textId="1DAD38FE" w:rsidR="00533D2E" w:rsidRDefault="007936B2" w:rsidP="00603B24">
            <w:pPr>
              <w:pStyle w:val="TableParagraph"/>
              <w:spacing w:line="268" w:lineRule="exact"/>
              <w:ind w:left="0"/>
              <w:jc w:val="center"/>
            </w:pPr>
            <w:r>
              <w:t>$</w:t>
            </w:r>
            <w:r w:rsidR="00746290">
              <w:t>30</w:t>
            </w:r>
          </w:p>
        </w:tc>
        <w:tc>
          <w:tcPr>
            <w:tcW w:w="982" w:type="dxa"/>
          </w:tcPr>
          <w:p w14:paraId="59897634" w14:textId="2DF73C9A" w:rsidR="00533D2E" w:rsidRDefault="00AE4E6C" w:rsidP="00603B24">
            <w:pPr>
              <w:pStyle w:val="TableParagraph"/>
              <w:spacing w:line="268" w:lineRule="exact"/>
              <w:ind w:left="23"/>
              <w:jc w:val="center"/>
            </w:pPr>
            <w:r>
              <w:t>$7</w:t>
            </w:r>
            <w:r w:rsidR="005F45BF">
              <w:t>4</w:t>
            </w:r>
          </w:p>
        </w:tc>
      </w:tr>
      <w:tr w:rsidR="00533D2E" w14:paraId="593B6E7E" w14:textId="77777777" w:rsidTr="00603B24">
        <w:trPr>
          <w:trHeight w:val="537"/>
        </w:trPr>
        <w:tc>
          <w:tcPr>
            <w:tcW w:w="3543" w:type="dxa"/>
          </w:tcPr>
          <w:p w14:paraId="68CECB71" w14:textId="1F61ACD5" w:rsidR="00533D2E" w:rsidRDefault="00746290" w:rsidP="00603B24">
            <w:pPr>
              <w:pStyle w:val="TableParagraph"/>
              <w:spacing w:line="268" w:lineRule="exact"/>
            </w:pPr>
            <w:r>
              <w:t>Social Netball pla</w:t>
            </w:r>
            <w:r w:rsidR="00A25573">
              <w:t>yer fee (16yrs plus)</w:t>
            </w:r>
          </w:p>
        </w:tc>
        <w:tc>
          <w:tcPr>
            <w:tcW w:w="3118" w:type="dxa"/>
          </w:tcPr>
          <w:p w14:paraId="31CF7039" w14:textId="77777777" w:rsidR="00A25573" w:rsidRDefault="00A25573" w:rsidP="00603B24">
            <w:pPr>
              <w:pStyle w:val="TableParagraph"/>
              <w:spacing w:before="6" w:line="260" w:lineRule="exact"/>
              <w:ind w:left="112"/>
            </w:pPr>
            <w:proofErr w:type="gramStart"/>
            <w:r>
              <w:t>8 week</w:t>
            </w:r>
            <w:proofErr w:type="gramEnd"/>
            <w:r>
              <w:t xml:space="preserve"> Season Fee </w:t>
            </w:r>
          </w:p>
          <w:p w14:paraId="605F98AC" w14:textId="07CF2BC9" w:rsidR="00533D2E" w:rsidRDefault="00A25573" w:rsidP="00603B24">
            <w:pPr>
              <w:pStyle w:val="TableParagraph"/>
              <w:spacing w:before="6" w:line="260" w:lineRule="exact"/>
              <w:ind w:left="112"/>
            </w:pPr>
            <w:r>
              <w:t>(returning player)</w:t>
            </w:r>
          </w:p>
        </w:tc>
        <w:tc>
          <w:tcPr>
            <w:tcW w:w="994" w:type="dxa"/>
          </w:tcPr>
          <w:p w14:paraId="4E70EA88" w14:textId="0E7BDF97" w:rsidR="00533D2E" w:rsidRDefault="00AE4E6C" w:rsidP="00603B24">
            <w:pPr>
              <w:pStyle w:val="TableParagraph"/>
              <w:spacing w:line="268" w:lineRule="exact"/>
              <w:ind w:left="0" w:right="181"/>
              <w:jc w:val="center"/>
            </w:pPr>
            <w:r>
              <w:t>$0</w:t>
            </w:r>
          </w:p>
        </w:tc>
        <w:tc>
          <w:tcPr>
            <w:tcW w:w="1026" w:type="dxa"/>
          </w:tcPr>
          <w:p w14:paraId="5CE23A66" w14:textId="022CF4EB" w:rsidR="00533D2E" w:rsidRDefault="00A25573" w:rsidP="00603B24">
            <w:pPr>
              <w:pStyle w:val="TableParagraph"/>
              <w:spacing w:line="268" w:lineRule="exact"/>
              <w:ind w:left="0"/>
              <w:jc w:val="center"/>
            </w:pPr>
            <w:r>
              <w:t>$30</w:t>
            </w:r>
          </w:p>
        </w:tc>
        <w:tc>
          <w:tcPr>
            <w:tcW w:w="982" w:type="dxa"/>
          </w:tcPr>
          <w:p w14:paraId="6DE73078" w14:textId="5C021DF0" w:rsidR="00533D2E" w:rsidRDefault="00AE4E6C" w:rsidP="00603B24">
            <w:pPr>
              <w:pStyle w:val="TableParagraph"/>
              <w:spacing w:line="268" w:lineRule="exact"/>
              <w:ind w:left="23"/>
              <w:jc w:val="center"/>
            </w:pPr>
            <w:r>
              <w:t>$30</w:t>
            </w:r>
          </w:p>
        </w:tc>
      </w:tr>
      <w:tr w:rsidR="00DC48FA" w14:paraId="4EFF59C8" w14:textId="77777777" w:rsidTr="00603B24">
        <w:trPr>
          <w:trHeight w:val="537"/>
        </w:trPr>
        <w:tc>
          <w:tcPr>
            <w:tcW w:w="3543" w:type="dxa"/>
          </w:tcPr>
          <w:p w14:paraId="25E6A97A" w14:textId="7FB04B85" w:rsidR="00DC48FA" w:rsidRDefault="00DC48FA" w:rsidP="00603B24">
            <w:pPr>
              <w:pStyle w:val="TableParagraph"/>
              <w:spacing w:line="268" w:lineRule="exact"/>
            </w:pPr>
            <w:r>
              <w:t>Social Netball Direct Team Registration</w:t>
            </w:r>
          </w:p>
        </w:tc>
        <w:tc>
          <w:tcPr>
            <w:tcW w:w="3118" w:type="dxa"/>
          </w:tcPr>
          <w:p w14:paraId="1D006FEF" w14:textId="0D4DD9AB" w:rsidR="00DC48FA" w:rsidRDefault="00A451D0" w:rsidP="00603B24">
            <w:pPr>
              <w:pStyle w:val="TableParagraph"/>
              <w:spacing w:before="6" w:line="260" w:lineRule="exact"/>
              <w:ind w:left="112"/>
            </w:pPr>
            <w:r>
              <w:t>Teams registering direct to HBNA (per player fee)</w:t>
            </w:r>
          </w:p>
        </w:tc>
        <w:tc>
          <w:tcPr>
            <w:tcW w:w="994" w:type="dxa"/>
          </w:tcPr>
          <w:p w14:paraId="34D2E9A9" w14:textId="77777777" w:rsidR="00DC48FA" w:rsidRDefault="00DC48FA" w:rsidP="00603B24">
            <w:pPr>
              <w:pStyle w:val="TableParagraph"/>
              <w:spacing w:line="268" w:lineRule="exact"/>
              <w:ind w:left="0" w:right="181"/>
              <w:jc w:val="center"/>
            </w:pPr>
          </w:p>
        </w:tc>
        <w:tc>
          <w:tcPr>
            <w:tcW w:w="1026" w:type="dxa"/>
          </w:tcPr>
          <w:p w14:paraId="1A5AB6F6" w14:textId="6A709A22" w:rsidR="00DC48FA" w:rsidRDefault="00A451D0" w:rsidP="00603B24">
            <w:pPr>
              <w:pStyle w:val="TableParagraph"/>
              <w:spacing w:line="268" w:lineRule="exact"/>
              <w:ind w:left="0"/>
              <w:jc w:val="center"/>
            </w:pPr>
            <w:r>
              <w:t>$35</w:t>
            </w:r>
          </w:p>
        </w:tc>
        <w:tc>
          <w:tcPr>
            <w:tcW w:w="982" w:type="dxa"/>
          </w:tcPr>
          <w:p w14:paraId="2529C88C" w14:textId="77777777" w:rsidR="00DC48FA" w:rsidRDefault="00DC48FA" w:rsidP="00603B24">
            <w:pPr>
              <w:pStyle w:val="TableParagraph"/>
              <w:spacing w:line="268" w:lineRule="exact"/>
              <w:ind w:left="23"/>
              <w:jc w:val="center"/>
            </w:pPr>
          </w:p>
        </w:tc>
      </w:tr>
      <w:tr w:rsidR="00603B24" w14:paraId="198BDC0A" w14:textId="77777777" w:rsidTr="00603B24">
        <w:trPr>
          <w:trHeight w:val="537"/>
        </w:trPr>
        <w:tc>
          <w:tcPr>
            <w:tcW w:w="3543" w:type="dxa"/>
          </w:tcPr>
          <w:p w14:paraId="660178D4" w14:textId="77777777" w:rsidR="00603B24" w:rsidRDefault="00603B24" w:rsidP="00603B24">
            <w:pPr>
              <w:pStyle w:val="TableParagraph"/>
              <w:spacing w:line="268" w:lineRule="exact"/>
            </w:pPr>
            <w:r>
              <w:t>Summer</w:t>
            </w:r>
            <w:r>
              <w:rPr>
                <w:spacing w:val="-7"/>
              </w:rPr>
              <w:t xml:space="preserve"> </w:t>
            </w:r>
            <w:r>
              <w:t>Night</w:t>
            </w:r>
            <w:r>
              <w:rPr>
                <w:spacing w:val="-4"/>
              </w:rPr>
              <w:t xml:space="preserve"> </w:t>
            </w:r>
            <w:r>
              <w:t>player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-6"/>
              </w:rPr>
              <w:t xml:space="preserve"> </w:t>
            </w:r>
            <w:r>
              <w:t>(7</w:t>
            </w:r>
            <w:r>
              <w:rPr>
                <w:spacing w:val="-6"/>
              </w:rPr>
              <w:t xml:space="preserve"> </w:t>
            </w:r>
            <w:r>
              <w:t>yrs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plus)</w:t>
            </w:r>
          </w:p>
        </w:tc>
        <w:tc>
          <w:tcPr>
            <w:tcW w:w="3118" w:type="dxa"/>
          </w:tcPr>
          <w:p w14:paraId="61855D11" w14:textId="77777777" w:rsidR="00603B24" w:rsidRDefault="00603B24" w:rsidP="00603B24">
            <w:pPr>
              <w:pStyle w:val="TableParagraph"/>
              <w:spacing w:before="6" w:line="260" w:lineRule="exact"/>
              <w:ind w:left="112"/>
            </w:pPr>
            <w:proofErr w:type="gramStart"/>
            <w:r>
              <w:t>7</w:t>
            </w:r>
            <w:r>
              <w:rPr>
                <w:spacing w:val="-3"/>
              </w:rPr>
              <w:t xml:space="preserve"> </w:t>
            </w:r>
            <w:r>
              <w:t>week</w:t>
            </w:r>
            <w:proofErr w:type="gramEnd"/>
            <w:r>
              <w:rPr>
                <w:spacing w:val="-2"/>
              </w:rPr>
              <w:t xml:space="preserve"> program</w:t>
            </w:r>
          </w:p>
          <w:p w14:paraId="54503F46" w14:textId="77777777" w:rsidR="00603B24" w:rsidRDefault="00603B24" w:rsidP="00603B24">
            <w:pPr>
              <w:pStyle w:val="TableParagraph"/>
              <w:spacing w:line="251" w:lineRule="exact"/>
              <w:ind w:left="112"/>
            </w:pPr>
            <w:r>
              <w:t>(1</w:t>
            </w:r>
            <w:r>
              <w:rPr>
                <w:vertAlign w:val="superscript"/>
              </w:rPr>
              <w:t>st</w:t>
            </w:r>
            <w:r>
              <w:rPr>
                <w:spacing w:val="-10"/>
              </w:rPr>
              <w:t xml:space="preserve"> </w:t>
            </w:r>
            <w:r>
              <w:t>season</w:t>
            </w:r>
            <w:r>
              <w:rPr>
                <w:spacing w:val="-8"/>
              </w:rPr>
              <w:t xml:space="preserve"> </w:t>
            </w:r>
            <w:r>
              <w:t>fee;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player)</w:t>
            </w:r>
          </w:p>
        </w:tc>
        <w:tc>
          <w:tcPr>
            <w:tcW w:w="994" w:type="dxa"/>
          </w:tcPr>
          <w:p w14:paraId="25984210" w14:textId="0C75BE3E" w:rsidR="00603B24" w:rsidRDefault="00CF7A57" w:rsidP="00603B24">
            <w:pPr>
              <w:pStyle w:val="TableParagraph"/>
              <w:spacing w:line="268" w:lineRule="exact"/>
              <w:ind w:left="0" w:right="181"/>
              <w:jc w:val="center"/>
            </w:pPr>
            <w:r>
              <w:t>$64</w:t>
            </w:r>
          </w:p>
        </w:tc>
        <w:tc>
          <w:tcPr>
            <w:tcW w:w="1026" w:type="dxa"/>
          </w:tcPr>
          <w:p w14:paraId="5D2B2D49" w14:textId="40053F36" w:rsidR="00603B24" w:rsidRDefault="00C27809" w:rsidP="00603B24">
            <w:pPr>
              <w:pStyle w:val="TableParagraph"/>
              <w:spacing w:line="268" w:lineRule="exact"/>
              <w:ind w:left="0"/>
              <w:jc w:val="center"/>
            </w:pPr>
            <w:r>
              <w:t>$</w:t>
            </w:r>
            <w:r w:rsidR="00985D5E">
              <w:t>30</w:t>
            </w:r>
          </w:p>
        </w:tc>
        <w:tc>
          <w:tcPr>
            <w:tcW w:w="982" w:type="dxa"/>
          </w:tcPr>
          <w:p w14:paraId="5C7542AD" w14:textId="7C3EE5DC" w:rsidR="00603B24" w:rsidRDefault="00CF7A57" w:rsidP="00603B24">
            <w:pPr>
              <w:pStyle w:val="TableParagraph"/>
              <w:spacing w:line="268" w:lineRule="exact"/>
              <w:ind w:left="23"/>
              <w:jc w:val="center"/>
            </w:pPr>
            <w:r>
              <w:t>$9</w:t>
            </w:r>
            <w:r w:rsidR="006A0CA3">
              <w:t>4</w:t>
            </w:r>
          </w:p>
        </w:tc>
      </w:tr>
      <w:tr w:rsidR="00603B24" w14:paraId="7D543BB2" w14:textId="77777777" w:rsidTr="00603B24">
        <w:trPr>
          <w:trHeight w:val="537"/>
        </w:trPr>
        <w:tc>
          <w:tcPr>
            <w:tcW w:w="3543" w:type="dxa"/>
          </w:tcPr>
          <w:p w14:paraId="25852268" w14:textId="77777777" w:rsidR="00603B24" w:rsidRDefault="00603B24" w:rsidP="00603B24">
            <w:pPr>
              <w:pStyle w:val="TableParagraph"/>
              <w:spacing w:before="6"/>
            </w:pPr>
            <w:r>
              <w:t>Summer</w:t>
            </w:r>
            <w:r>
              <w:rPr>
                <w:spacing w:val="-7"/>
              </w:rPr>
              <w:t xml:space="preserve"> </w:t>
            </w:r>
            <w:r>
              <w:t>Night</w:t>
            </w:r>
            <w:r>
              <w:rPr>
                <w:spacing w:val="-4"/>
              </w:rPr>
              <w:t xml:space="preserve"> </w:t>
            </w:r>
            <w:r>
              <w:t>player</w:t>
            </w:r>
            <w:r>
              <w:rPr>
                <w:spacing w:val="-7"/>
              </w:rPr>
              <w:t xml:space="preserve"> </w:t>
            </w:r>
            <w:r>
              <w:t>fee</w:t>
            </w:r>
            <w:r>
              <w:rPr>
                <w:spacing w:val="-6"/>
              </w:rPr>
              <w:t xml:space="preserve"> </w:t>
            </w:r>
            <w:r>
              <w:t>(7</w:t>
            </w:r>
            <w:r>
              <w:rPr>
                <w:spacing w:val="-6"/>
              </w:rPr>
              <w:t xml:space="preserve"> </w:t>
            </w:r>
            <w:r>
              <w:t>yrs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plus)</w:t>
            </w:r>
          </w:p>
        </w:tc>
        <w:tc>
          <w:tcPr>
            <w:tcW w:w="3118" w:type="dxa"/>
          </w:tcPr>
          <w:p w14:paraId="7F85C126" w14:textId="77777777" w:rsidR="00603B24" w:rsidRDefault="00603B24" w:rsidP="00603B24">
            <w:pPr>
              <w:pStyle w:val="TableParagraph"/>
              <w:spacing w:before="16" w:line="250" w:lineRule="exact"/>
              <w:ind w:left="112" w:right="1430"/>
            </w:pPr>
            <w:proofErr w:type="gramStart"/>
            <w:r>
              <w:t>7 week</w:t>
            </w:r>
            <w:proofErr w:type="gramEnd"/>
            <w:r>
              <w:t xml:space="preserve"> program </w:t>
            </w:r>
            <w:r>
              <w:rPr>
                <w:spacing w:val="-2"/>
              </w:rPr>
              <w:t>(returning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player)</w:t>
            </w:r>
          </w:p>
        </w:tc>
        <w:tc>
          <w:tcPr>
            <w:tcW w:w="994" w:type="dxa"/>
          </w:tcPr>
          <w:p w14:paraId="494FD90C" w14:textId="0E69266C" w:rsidR="00603B24" w:rsidRDefault="00985D5E" w:rsidP="00603B24">
            <w:pPr>
              <w:pStyle w:val="TableParagraph"/>
              <w:spacing w:before="6"/>
              <w:ind w:left="252"/>
            </w:pPr>
            <w:r>
              <w:t>$0</w:t>
            </w:r>
          </w:p>
        </w:tc>
        <w:tc>
          <w:tcPr>
            <w:tcW w:w="1026" w:type="dxa"/>
          </w:tcPr>
          <w:p w14:paraId="17468025" w14:textId="339B8D26" w:rsidR="00603B24" w:rsidRDefault="00985D5E" w:rsidP="00603B24">
            <w:pPr>
              <w:pStyle w:val="TableParagraph"/>
              <w:spacing w:before="6"/>
              <w:ind w:left="0"/>
              <w:jc w:val="center"/>
            </w:pPr>
            <w:r>
              <w:t>$30</w:t>
            </w:r>
          </w:p>
        </w:tc>
        <w:tc>
          <w:tcPr>
            <w:tcW w:w="982" w:type="dxa"/>
          </w:tcPr>
          <w:p w14:paraId="06AEDCAB" w14:textId="0B153CA7" w:rsidR="00603B24" w:rsidRDefault="00985D5E" w:rsidP="00603B24">
            <w:pPr>
              <w:pStyle w:val="TableParagraph"/>
              <w:spacing w:before="6"/>
              <w:ind w:left="23" w:right="4"/>
              <w:jc w:val="center"/>
            </w:pPr>
            <w:r>
              <w:t>$30</w:t>
            </w:r>
          </w:p>
        </w:tc>
      </w:tr>
      <w:tr w:rsidR="00603B24" w14:paraId="1A610898" w14:textId="77777777" w:rsidTr="00985D5E">
        <w:trPr>
          <w:trHeight w:val="767"/>
        </w:trPr>
        <w:tc>
          <w:tcPr>
            <w:tcW w:w="9663" w:type="dxa"/>
            <w:gridSpan w:val="5"/>
          </w:tcPr>
          <w:p w14:paraId="01BF13A3" w14:textId="68E57C94" w:rsidR="00603B24" w:rsidRDefault="00603B24" w:rsidP="002D1F72">
            <w:pPr>
              <w:spacing w:before="5"/>
              <w:ind w:left="14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Fees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are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based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on full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HBNA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operational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costs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sustainability.</w:t>
            </w:r>
            <w:r w:rsidR="001C1586">
              <w:rPr>
                <w:i/>
                <w:spacing w:val="-2"/>
                <w:sz w:val="20"/>
              </w:rPr>
              <w:t xml:space="preserve">  </w:t>
            </w:r>
            <w:r>
              <w:rPr>
                <w:i/>
                <w:sz w:val="20"/>
              </w:rPr>
              <w:t>Coaches,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Managers,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Umpires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Volunteers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(LM,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Committee,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Scorer)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should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registered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their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club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Netball Connect - there is no fee for non-players.</w:t>
            </w:r>
            <w:r w:rsidR="002D1F72">
              <w:rPr>
                <w:i/>
                <w:sz w:val="20"/>
              </w:rPr>
              <w:t xml:space="preserve">  Please</w:t>
            </w:r>
            <w:r w:rsidR="002D1F72">
              <w:rPr>
                <w:i/>
                <w:spacing w:val="-5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note</w:t>
            </w:r>
            <w:r w:rsidR="002D1F72">
              <w:rPr>
                <w:i/>
                <w:spacing w:val="-6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once</w:t>
            </w:r>
            <w:r w:rsidR="002D1F72">
              <w:rPr>
                <w:i/>
                <w:spacing w:val="-5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players</w:t>
            </w:r>
            <w:r w:rsidR="002D1F72">
              <w:rPr>
                <w:i/>
                <w:spacing w:val="-9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are</w:t>
            </w:r>
            <w:r w:rsidR="002D1F72">
              <w:rPr>
                <w:i/>
                <w:spacing w:val="-5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graded</w:t>
            </w:r>
            <w:r w:rsidR="002D1F72">
              <w:rPr>
                <w:i/>
                <w:spacing w:val="-4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at</w:t>
            </w:r>
            <w:r w:rsidR="002D1F72">
              <w:rPr>
                <w:i/>
                <w:spacing w:val="-6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club</w:t>
            </w:r>
            <w:r w:rsidR="002D1F72">
              <w:rPr>
                <w:i/>
                <w:spacing w:val="-5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level</w:t>
            </w:r>
            <w:r w:rsidR="002D1F72">
              <w:rPr>
                <w:i/>
                <w:spacing w:val="-10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de-registrations</w:t>
            </w:r>
            <w:r w:rsidR="002D1F72">
              <w:rPr>
                <w:i/>
                <w:spacing w:val="-7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will</w:t>
            </w:r>
            <w:r w:rsidR="002D1F72">
              <w:rPr>
                <w:i/>
                <w:spacing w:val="-8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not</w:t>
            </w:r>
            <w:r w:rsidR="002D1F72">
              <w:rPr>
                <w:i/>
                <w:spacing w:val="-6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be</w:t>
            </w:r>
            <w:r w:rsidR="002D1F72">
              <w:rPr>
                <w:i/>
                <w:spacing w:val="-5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refunded</w:t>
            </w:r>
            <w:r w:rsidR="002D1F72">
              <w:rPr>
                <w:i/>
                <w:spacing w:val="-4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from</w:t>
            </w:r>
            <w:r w:rsidR="002D1F72">
              <w:rPr>
                <w:i/>
                <w:spacing w:val="-5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NQ</w:t>
            </w:r>
            <w:r w:rsidR="002D1F72">
              <w:rPr>
                <w:i/>
                <w:spacing w:val="-9"/>
                <w:sz w:val="20"/>
              </w:rPr>
              <w:t xml:space="preserve"> </w:t>
            </w:r>
            <w:r w:rsidR="002D1F72">
              <w:rPr>
                <w:i/>
                <w:sz w:val="20"/>
              </w:rPr>
              <w:t>&amp;</w:t>
            </w:r>
            <w:r w:rsidR="002D1F72">
              <w:rPr>
                <w:i/>
                <w:spacing w:val="-5"/>
                <w:sz w:val="20"/>
              </w:rPr>
              <w:t xml:space="preserve"> </w:t>
            </w:r>
            <w:r w:rsidR="002D1F72">
              <w:rPr>
                <w:i/>
                <w:spacing w:val="-2"/>
                <w:sz w:val="20"/>
              </w:rPr>
              <w:t>HBNA.</w:t>
            </w:r>
          </w:p>
        </w:tc>
      </w:tr>
    </w:tbl>
    <w:p w14:paraId="1793616D" w14:textId="77777777" w:rsidR="00E93CB8" w:rsidRDefault="00EC5428">
      <w:pPr>
        <w:tabs>
          <w:tab w:val="left" w:pos="9812"/>
        </w:tabs>
        <w:spacing w:before="297"/>
        <w:ind w:left="140"/>
        <w:rPr>
          <w:b/>
          <w:sz w:val="40"/>
        </w:rPr>
      </w:pPr>
      <w:r>
        <w:rPr>
          <w:b/>
          <w:color w:val="000000"/>
          <w:sz w:val="40"/>
          <w:highlight w:val="yellow"/>
        </w:rPr>
        <w:t>CLUB</w:t>
      </w:r>
      <w:r>
        <w:rPr>
          <w:b/>
          <w:color w:val="000000"/>
          <w:spacing w:val="-1"/>
          <w:sz w:val="40"/>
          <w:highlight w:val="yellow"/>
        </w:rPr>
        <w:t xml:space="preserve"> </w:t>
      </w:r>
      <w:r>
        <w:rPr>
          <w:b/>
          <w:color w:val="000000"/>
          <w:spacing w:val="-4"/>
          <w:sz w:val="40"/>
          <w:highlight w:val="yellow"/>
        </w:rPr>
        <w:t>FEES</w:t>
      </w:r>
      <w:r w:rsidRPr="00F869C4">
        <w:rPr>
          <w:b/>
          <w:color w:val="000000"/>
          <w:sz w:val="40"/>
        </w:rPr>
        <w:tab/>
      </w:r>
    </w:p>
    <w:p w14:paraId="0C0D518A" w14:textId="77777777" w:rsidR="00E93CB8" w:rsidRDefault="00E93CB8">
      <w:pPr>
        <w:spacing w:before="5"/>
        <w:rPr>
          <w:b/>
          <w:sz w:val="16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5"/>
        <w:gridCol w:w="4573"/>
        <w:gridCol w:w="1094"/>
      </w:tblGrid>
      <w:tr w:rsidR="00E93CB8" w14:paraId="0F736126" w14:textId="77777777" w:rsidTr="11FE0E52">
        <w:trPr>
          <w:trHeight w:val="338"/>
        </w:trPr>
        <w:tc>
          <w:tcPr>
            <w:tcW w:w="8608" w:type="dxa"/>
            <w:gridSpan w:val="2"/>
          </w:tcPr>
          <w:p w14:paraId="75FDE4C9" w14:textId="77777777" w:rsidR="00E93CB8" w:rsidRDefault="00EC5428">
            <w:pPr>
              <w:pStyle w:val="TableParagraph"/>
              <w:spacing w:line="318" w:lineRule="exact"/>
              <w:ind w:left="25"/>
              <w:jc w:val="center"/>
              <w:rPr>
                <w:b/>
                <w:sz w:val="28"/>
              </w:rPr>
            </w:pPr>
            <w:r w:rsidRPr="00985D5E">
              <w:rPr>
                <w:b/>
                <w:color w:val="000000"/>
                <w:spacing w:val="-4"/>
                <w:sz w:val="28"/>
              </w:rPr>
              <w:t>Fees</w:t>
            </w:r>
          </w:p>
        </w:tc>
        <w:tc>
          <w:tcPr>
            <w:tcW w:w="1094" w:type="dxa"/>
          </w:tcPr>
          <w:p w14:paraId="283EE211" w14:textId="1A320F31" w:rsidR="00E93CB8" w:rsidRDefault="00EC5428">
            <w:pPr>
              <w:pStyle w:val="TableParagraph"/>
              <w:spacing w:line="318" w:lineRule="exact"/>
              <w:ind w:left="24" w:righ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57576B">
              <w:rPr>
                <w:b/>
                <w:spacing w:val="-4"/>
                <w:sz w:val="28"/>
              </w:rPr>
              <w:t>6</w:t>
            </w:r>
          </w:p>
        </w:tc>
      </w:tr>
      <w:tr w:rsidR="00E93CB8" w14:paraId="6DC6D1EF" w14:textId="77777777" w:rsidTr="11FE0E52">
        <w:trPr>
          <w:trHeight w:val="537"/>
        </w:trPr>
        <w:tc>
          <w:tcPr>
            <w:tcW w:w="4035" w:type="dxa"/>
          </w:tcPr>
          <w:p w14:paraId="5862A068" w14:textId="5C8B191A" w:rsidR="00E93CB8" w:rsidRDefault="00EC5428">
            <w:pPr>
              <w:pStyle w:val="TableParagraph"/>
              <w:spacing w:before="6"/>
            </w:pPr>
            <w:r>
              <w:t>Club</w:t>
            </w:r>
            <w:r>
              <w:rPr>
                <w:spacing w:val="-12"/>
              </w:rPr>
              <w:t xml:space="preserve"> </w:t>
            </w:r>
            <w:r>
              <w:t>affiliation</w:t>
            </w:r>
            <w:r>
              <w:rPr>
                <w:spacing w:val="-8"/>
              </w:rPr>
              <w:t xml:space="preserve"> </w:t>
            </w:r>
            <w:r>
              <w:t>fee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</w:t>
            </w:r>
            <w:r w:rsidR="00487DA2">
              <w:rPr>
                <w:spacing w:val="-4"/>
              </w:rPr>
              <w:t>6</w:t>
            </w:r>
          </w:p>
        </w:tc>
        <w:tc>
          <w:tcPr>
            <w:tcW w:w="4573" w:type="dxa"/>
          </w:tcPr>
          <w:p w14:paraId="5AB0990F" w14:textId="0B52D084" w:rsidR="00E93CB8" w:rsidRDefault="00EC5428">
            <w:pPr>
              <w:pStyle w:val="TableParagraph"/>
              <w:spacing w:before="13" w:line="252" w:lineRule="exact"/>
              <w:ind w:left="113" w:right="175"/>
            </w:pPr>
            <w:r>
              <w:t>Invoices</w:t>
            </w:r>
            <w:r>
              <w:rPr>
                <w:spacing w:val="-9"/>
              </w:rPr>
              <w:t xml:space="preserve"> </w:t>
            </w:r>
            <w:r>
              <w:t>will</w:t>
            </w:r>
            <w:r>
              <w:rPr>
                <w:spacing w:val="-10"/>
              </w:rPr>
              <w:t xml:space="preserve"> </w:t>
            </w:r>
            <w:r>
              <w:t>be</w:t>
            </w:r>
            <w:r w:rsidR="004E6BD4">
              <w:rPr>
                <w:spacing w:val="-7"/>
              </w:rPr>
              <w:t xml:space="preserve"> sent and all fees must be paid prior to club training commencing in </w:t>
            </w:r>
            <w:proofErr w:type="spellStart"/>
            <w:r w:rsidR="004E6BD4">
              <w:rPr>
                <w:spacing w:val="-7"/>
              </w:rPr>
              <w:t>Febrary</w:t>
            </w:r>
            <w:proofErr w:type="spellEnd"/>
            <w:r w:rsidR="004E6BD4">
              <w:rPr>
                <w:spacing w:val="-7"/>
              </w:rPr>
              <w:t>.</w:t>
            </w:r>
          </w:p>
        </w:tc>
        <w:tc>
          <w:tcPr>
            <w:tcW w:w="1094" w:type="dxa"/>
          </w:tcPr>
          <w:p w14:paraId="43ECC823" w14:textId="6078B0B6" w:rsidR="00E93CB8" w:rsidRDefault="7E65983A">
            <w:pPr>
              <w:pStyle w:val="TableParagraph"/>
              <w:spacing w:before="6"/>
              <w:ind w:left="24"/>
              <w:jc w:val="center"/>
            </w:pPr>
            <w:r>
              <w:t>$35</w:t>
            </w:r>
          </w:p>
        </w:tc>
      </w:tr>
      <w:tr w:rsidR="007E0ABD" w14:paraId="26EBB5F0" w14:textId="77777777" w:rsidTr="11FE0E52">
        <w:trPr>
          <w:trHeight w:val="904"/>
        </w:trPr>
        <w:tc>
          <w:tcPr>
            <w:tcW w:w="4035" w:type="dxa"/>
          </w:tcPr>
          <w:p w14:paraId="54E9DD04" w14:textId="46ABF93F" w:rsidR="007E0ABD" w:rsidRDefault="00890CFC">
            <w:pPr>
              <w:pStyle w:val="TableParagraph"/>
              <w:spacing w:before="6"/>
            </w:pPr>
            <w:r>
              <w:t>Storage Charge</w:t>
            </w:r>
          </w:p>
        </w:tc>
        <w:tc>
          <w:tcPr>
            <w:tcW w:w="4573" w:type="dxa"/>
          </w:tcPr>
          <w:p w14:paraId="2AD0C3B6" w14:textId="2F166D9A" w:rsidR="007E0ABD" w:rsidRDefault="00890CFC">
            <w:pPr>
              <w:pStyle w:val="TableParagraph"/>
              <w:ind w:left="113" w:right="175"/>
            </w:pPr>
            <w:r>
              <w:t>Cage Hire – per Cage</w:t>
            </w:r>
          </w:p>
        </w:tc>
        <w:tc>
          <w:tcPr>
            <w:tcW w:w="1094" w:type="dxa"/>
          </w:tcPr>
          <w:p w14:paraId="25F0EE1E" w14:textId="47DF116A" w:rsidR="007E0ABD" w:rsidRDefault="00890CFC">
            <w:pPr>
              <w:pStyle w:val="TableParagraph"/>
              <w:spacing w:before="6"/>
              <w:ind w:left="24"/>
              <w:jc w:val="center"/>
              <w:rPr>
                <w:spacing w:val="-2"/>
              </w:rPr>
            </w:pPr>
            <w:r>
              <w:rPr>
                <w:spacing w:val="-2"/>
              </w:rPr>
              <w:t>$100</w:t>
            </w:r>
          </w:p>
        </w:tc>
      </w:tr>
      <w:tr w:rsidR="00E93CB8" w14:paraId="2DD158E4" w14:textId="77777777" w:rsidTr="11FE0E52">
        <w:trPr>
          <w:trHeight w:val="904"/>
        </w:trPr>
        <w:tc>
          <w:tcPr>
            <w:tcW w:w="4035" w:type="dxa"/>
          </w:tcPr>
          <w:p w14:paraId="7F70BB40" w14:textId="77777777" w:rsidR="00E93CB8" w:rsidRDefault="00EC5428">
            <w:pPr>
              <w:pStyle w:val="TableParagraph"/>
              <w:spacing w:before="6"/>
            </w:pPr>
            <w:r>
              <w:t>Court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4573" w:type="dxa"/>
          </w:tcPr>
          <w:p w14:paraId="22CC8927" w14:textId="73E2818A" w:rsidR="00E93CB8" w:rsidRDefault="00EC5428">
            <w:pPr>
              <w:pStyle w:val="TableParagraph"/>
              <w:ind w:left="113" w:right="175"/>
            </w:pPr>
            <w:r>
              <w:t>Per</w:t>
            </w:r>
            <w:r>
              <w:rPr>
                <w:spacing w:val="-13"/>
              </w:rPr>
              <w:t xml:space="preserve"> </w:t>
            </w:r>
            <w:r>
              <w:t>season,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hour,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court</w:t>
            </w:r>
            <w:r>
              <w:rPr>
                <w:spacing w:val="-10"/>
              </w:rPr>
              <w:t xml:space="preserve"> </w:t>
            </w:r>
            <w:r>
              <w:t>(includes</w:t>
            </w:r>
            <w:r>
              <w:rPr>
                <w:spacing w:val="-11"/>
              </w:rPr>
              <w:t xml:space="preserve"> </w:t>
            </w:r>
            <w:r>
              <w:t>lights from 5pm)</w:t>
            </w:r>
            <w:r w:rsidR="00D67872">
              <w:t xml:space="preserve"> </w:t>
            </w:r>
          </w:p>
          <w:p w14:paraId="1BB65D3C" w14:textId="439DB4AE" w:rsidR="00E93CB8" w:rsidRDefault="00EC5428">
            <w:pPr>
              <w:pStyle w:val="TableParagraph"/>
              <w:ind w:left="113"/>
            </w:pPr>
            <w:r>
              <w:t>Available</w:t>
            </w:r>
            <w:r>
              <w:rPr>
                <w:spacing w:val="-7"/>
              </w:rPr>
              <w:t xml:space="preserve"> </w:t>
            </w:r>
            <w:r w:rsidR="00E570CC" w:rsidRPr="00E570CC">
              <w:t>from</w:t>
            </w:r>
            <w:r w:rsidR="00D67872" w:rsidRPr="00E570CC">
              <w:t xml:space="preserve"> 9 </w:t>
            </w:r>
            <w:r w:rsidR="00E570CC">
              <w:t>February</w:t>
            </w:r>
            <w:r w:rsidR="00E570CC" w:rsidRPr="00E570CC">
              <w:t xml:space="preserve"> </w:t>
            </w:r>
            <w:r w:rsidR="000E5662">
              <w:t>to</w:t>
            </w:r>
            <w:r w:rsidR="00361B84">
              <w:t xml:space="preserve"> 11 September</w:t>
            </w:r>
          </w:p>
        </w:tc>
        <w:tc>
          <w:tcPr>
            <w:tcW w:w="1094" w:type="dxa"/>
          </w:tcPr>
          <w:p w14:paraId="3E2385E3" w14:textId="4987A56F" w:rsidR="00E93CB8" w:rsidRDefault="00D67872">
            <w:pPr>
              <w:pStyle w:val="TableParagraph"/>
              <w:spacing w:before="6"/>
              <w:ind w:left="24"/>
              <w:jc w:val="center"/>
            </w:pPr>
            <w:r>
              <w:rPr>
                <w:spacing w:val="-2"/>
              </w:rPr>
              <w:t>FREE</w:t>
            </w:r>
          </w:p>
          <w:p w14:paraId="73D42D0E" w14:textId="009A4AA5" w:rsidR="00E93CB8" w:rsidRDefault="00E93CB8">
            <w:pPr>
              <w:pStyle w:val="TableParagraph"/>
              <w:spacing w:before="262"/>
              <w:ind w:left="24" w:right="4"/>
              <w:jc w:val="center"/>
            </w:pPr>
          </w:p>
        </w:tc>
      </w:tr>
    </w:tbl>
    <w:p w14:paraId="0640B4B9" w14:textId="77777777" w:rsidR="00A35234" w:rsidRDefault="00A35234">
      <w:pPr>
        <w:pStyle w:val="BodyText"/>
        <w:spacing w:before="46"/>
        <w:ind w:left="27"/>
      </w:pPr>
    </w:p>
    <w:p w14:paraId="5F2D69AE" w14:textId="56575B1D" w:rsidR="00E93CB8" w:rsidRDefault="00EC5428" w:rsidP="00A35234">
      <w:pPr>
        <w:pStyle w:val="BodyText"/>
        <w:spacing w:before="46"/>
        <w:ind w:left="27"/>
        <w:jc w:val="both"/>
      </w:pPr>
      <w:r>
        <w:t>Before any fine is issued, clubs will receive written notification outlining the intention to impose the fine. Clubs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 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explanation, which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considered</w:t>
      </w:r>
      <w:r>
        <w:rPr>
          <w:spacing w:val="-2"/>
        </w:rPr>
        <w:t xml:space="preserve"> </w:t>
      </w:r>
      <w:r w:rsidR="005B4E1E">
        <w:rPr>
          <w:spacing w:val="-2"/>
        </w:rPr>
        <w:t xml:space="preserve">by </w:t>
      </w:r>
      <w:r>
        <w:t xml:space="preserve">the </w:t>
      </w:r>
      <w:r w:rsidR="00487DA2">
        <w:t>HBNA</w:t>
      </w:r>
      <w:r>
        <w:t xml:space="preserve"> Management Committee.</w:t>
      </w:r>
      <w:r>
        <w:rPr>
          <w:spacing w:val="40"/>
        </w:rPr>
        <w:t xml:space="preserve"> </w:t>
      </w:r>
      <w:r>
        <w:t>Any written explanation must be received</w:t>
      </w:r>
      <w:r>
        <w:rPr>
          <w:spacing w:val="-1"/>
        </w:rPr>
        <w:t xml:space="preserve"> </w:t>
      </w:r>
      <w:r>
        <w:t>14</w:t>
      </w:r>
      <w:r w:rsidR="005B4E1E">
        <w:t xml:space="preserve"> </w:t>
      </w:r>
      <w:r>
        <w:t xml:space="preserve">days from the date of written notification from </w:t>
      </w:r>
      <w:r w:rsidR="002344F6">
        <w:t>HBNA</w:t>
      </w:r>
      <w:r>
        <w:t>.</w:t>
      </w:r>
    </w:p>
    <w:p w14:paraId="6C3C23A8" w14:textId="4AF56164" w:rsidR="00E93CB8" w:rsidRDefault="00EC5428" w:rsidP="00A35234">
      <w:pPr>
        <w:pStyle w:val="BodyText"/>
        <w:spacing w:before="51"/>
        <w:ind w:left="27" w:right="52"/>
        <w:jc w:val="both"/>
      </w:pPr>
      <w:r>
        <w:t>The</w:t>
      </w:r>
      <w:r>
        <w:rPr>
          <w:spacing w:val="-3"/>
        </w:rPr>
        <w:t xml:space="preserve"> </w:t>
      </w:r>
      <w:r w:rsidR="002344F6">
        <w:t>HBNA</w:t>
      </w:r>
      <w:r>
        <w:rPr>
          <w:spacing w:val="-1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extenuating</w:t>
      </w:r>
      <w:r>
        <w:rPr>
          <w:spacing w:val="-4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breaches</w:t>
      </w:r>
      <w:r>
        <w:rPr>
          <w:spacing w:val="-2"/>
        </w:rPr>
        <w:t xml:space="preserve"> </w:t>
      </w:r>
      <w:r>
        <w:t>related to time frames.</w:t>
      </w:r>
    </w:p>
    <w:p w14:paraId="5A30D000" w14:textId="27E00E02" w:rsidR="00E93CB8" w:rsidRDefault="00EC5428" w:rsidP="00A35234">
      <w:pPr>
        <w:pStyle w:val="BodyText"/>
        <w:spacing w:before="51"/>
        <w:ind w:left="27"/>
        <w:jc w:val="both"/>
        <w:rPr>
          <w:spacing w:val="-2"/>
        </w:rPr>
      </w:pPr>
      <w:r>
        <w:t>Fines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cumulative,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2344F6">
        <w:t>HBNA</w:t>
      </w:r>
      <w:r>
        <w:rPr>
          <w:spacing w:val="-3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2"/>
        </w:rPr>
        <w:t>Committee.</w:t>
      </w:r>
    </w:p>
    <w:p w14:paraId="77F90FAE" w14:textId="77777777" w:rsidR="00F869C4" w:rsidRDefault="00F869C4" w:rsidP="00A35234">
      <w:pPr>
        <w:pStyle w:val="BodyText"/>
        <w:spacing w:before="51"/>
        <w:ind w:left="27"/>
        <w:jc w:val="both"/>
        <w:rPr>
          <w:spacing w:val="-2"/>
        </w:rPr>
      </w:pPr>
    </w:p>
    <w:p w14:paraId="6B05194E" w14:textId="77777777" w:rsidR="00F7666A" w:rsidRDefault="00F7666A" w:rsidP="00A35234">
      <w:pPr>
        <w:pStyle w:val="BodyText"/>
        <w:spacing w:before="51"/>
        <w:ind w:left="27"/>
        <w:jc w:val="both"/>
        <w:rPr>
          <w:spacing w:val="-2"/>
        </w:rPr>
      </w:pPr>
    </w:p>
    <w:p w14:paraId="0B733621" w14:textId="77777777" w:rsidR="00F7666A" w:rsidRDefault="00F7666A" w:rsidP="00A35234">
      <w:pPr>
        <w:pStyle w:val="BodyText"/>
        <w:spacing w:before="51"/>
        <w:ind w:left="27"/>
        <w:jc w:val="both"/>
        <w:rPr>
          <w:spacing w:val="-2"/>
        </w:rPr>
      </w:pPr>
    </w:p>
    <w:p w14:paraId="65F716CA" w14:textId="77777777" w:rsidR="00F7666A" w:rsidRDefault="00F7666A" w:rsidP="00A35234">
      <w:pPr>
        <w:pStyle w:val="BodyText"/>
        <w:spacing w:before="51"/>
        <w:ind w:left="27"/>
        <w:jc w:val="both"/>
        <w:rPr>
          <w:spacing w:val="-2"/>
        </w:rPr>
      </w:pPr>
    </w:p>
    <w:p w14:paraId="06F19728" w14:textId="4FD59361" w:rsidR="00F869C4" w:rsidRDefault="00F869C4" w:rsidP="00A35234">
      <w:pPr>
        <w:pStyle w:val="BodyText"/>
        <w:spacing w:before="51"/>
        <w:ind w:left="27"/>
        <w:jc w:val="both"/>
        <w:rPr>
          <w:spacing w:val="-2"/>
        </w:rPr>
      </w:pPr>
      <w:r w:rsidRPr="00F869C4">
        <w:rPr>
          <w:color w:val="000000"/>
          <w:spacing w:val="-4"/>
          <w:sz w:val="40"/>
          <w:highlight w:val="yellow"/>
        </w:rPr>
        <w:t>FINES</w:t>
      </w:r>
    </w:p>
    <w:p w14:paraId="73C04D89" w14:textId="77777777" w:rsidR="00A35234" w:rsidRDefault="00A35234">
      <w:pPr>
        <w:pStyle w:val="BodyText"/>
        <w:spacing w:before="51"/>
        <w:ind w:left="27"/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2"/>
        <w:gridCol w:w="2333"/>
        <w:gridCol w:w="1072"/>
      </w:tblGrid>
      <w:tr w:rsidR="00E93CB8" w14:paraId="2CAE63EB" w14:textId="77777777">
        <w:trPr>
          <w:trHeight w:val="494"/>
        </w:trPr>
        <w:tc>
          <w:tcPr>
            <w:tcW w:w="8435" w:type="dxa"/>
            <w:gridSpan w:val="2"/>
          </w:tcPr>
          <w:p w14:paraId="1DA88677" w14:textId="77777777" w:rsidR="00E93CB8" w:rsidRDefault="00EC5428">
            <w:pPr>
              <w:pStyle w:val="TableParagraph"/>
              <w:spacing w:before="74"/>
              <w:ind w:left="23"/>
              <w:jc w:val="center"/>
              <w:rPr>
                <w:b/>
                <w:sz w:val="28"/>
              </w:rPr>
            </w:pPr>
            <w:r w:rsidRPr="00A35234">
              <w:rPr>
                <w:b/>
                <w:color w:val="000000"/>
                <w:spacing w:val="-2"/>
                <w:sz w:val="28"/>
              </w:rPr>
              <w:t>Fines</w:t>
            </w:r>
          </w:p>
        </w:tc>
        <w:tc>
          <w:tcPr>
            <w:tcW w:w="1072" w:type="dxa"/>
          </w:tcPr>
          <w:p w14:paraId="653B3D5F" w14:textId="25AC7593" w:rsidR="00E93CB8" w:rsidRDefault="00EC5428">
            <w:pPr>
              <w:pStyle w:val="TableParagraph"/>
              <w:spacing w:before="74"/>
              <w:ind w:left="22" w:right="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57576B">
              <w:rPr>
                <w:b/>
                <w:spacing w:val="-4"/>
                <w:sz w:val="28"/>
              </w:rPr>
              <w:t>6</w:t>
            </w:r>
          </w:p>
        </w:tc>
      </w:tr>
      <w:tr w:rsidR="00E93CB8" w14:paraId="60EDC93E" w14:textId="77777777">
        <w:trPr>
          <w:trHeight w:val="741"/>
        </w:trPr>
        <w:tc>
          <w:tcPr>
            <w:tcW w:w="6102" w:type="dxa"/>
          </w:tcPr>
          <w:p w14:paraId="393BF242" w14:textId="2743A83F" w:rsidR="00E93CB8" w:rsidRDefault="00EC5428">
            <w:pPr>
              <w:pStyle w:val="TableParagraph"/>
              <w:spacing w:before="100"/>
            </w:pPr>
            <w:r>
              <w:t>Failure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attend</w:t>
            </w:r>
            <w:r>
              <w:rPr>
                <w:spacing w:val="-9"/>
              </w:rPr>
              <w:t xml:space="preserve"> </w:t>
            </w:r>
            <w:r w:rsidR="00F10A38">
              <w:rPr>
                <w:spacing w:val="-9"/>
              </w:rPr>
              <w:t xml:space="preserve">Club </w:t>
            </w:r>
            <w:r>
              <w:t>Delegate’s</w:t>
            </w:r>
            <w:r>
              <w:rPr>
                <w:spacing w:val="-6"/>
              </w:rPr>
              <w:t xml:space="preserve"> </w:t>
            </w:r>
            <w:r>
              <w:t>meeting</w:t>
            </w:r>
            <w:r>
              <w:rPr>
                <w:spacing w:val="-11"/>
              </w:rPr>
              <w:t xml:space="preserve"> </w:t>
            </w:r>
            <w:r>
              <w:t>without</w:t>
            </w:r>
            <w:r>
              <w:rPr>
                <w:spacing w:val="-8"/>
              </w:rPr>
              <w:t xml:space="preserve"> </w:t>
            </w:r>
            <w:r>
              <w:t>written</w:t>
            </w:r>
            <w:r>
              <w:rPr>
                <w:spacing w:val="-13"/>
              </w:rPr>
              <w:t xml:space="preserve"> </w:t>
            </w:r>
            <w:r>
              <w:t>notice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 reasonable explanation for non-attendance</w:t>
            </w:r>
          </w:p>
        </w:tc>
        <w:tc>
          <w:tcPr>
            <w:tcW w:w="2333" w:type="dxa"/>
          </w:tcPr>
          <w:p w14:paraId="4BC9972E" w14:textId="77777777" w:rsidR="00E93CB8" w:rsidRDefault="00EC5428">
            <w:pPr>
              <w:pStyle w:val="TableParagraph"/>
              <w:spacing w:before="232"/>
              <w:ind w:left="112"/>
            </w:pPr>
            <w:r>
              <w:t>Per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1072" w:type="dxa"/>
          </w:tcPr>
          <w:p w14:paraId="0FB9AB50" w14:textId="77777777" w:rsidR="00E93CB8" w:rsidRDefault="00EC5428">
            <w:pPr>
              <w:pStyle w:val="TableParagraph"/>
              <w:spacing w:before="232"/>
              <w:ind w:left="22"/>
              <w:jc w:val="center"/>
            </w:pPr>
            <w:r>
              <w:rPr>
                <w:spacing w:val="-2"/>
              </w:rPr>
              <w:t>$100.00</w:t>
            </w:r>
          </w:p>
        </w:tc>
      </w:tr>
      <w:tr w:rsidR="00E93CB8" w14:paraId="6A74995D" w14:textId="77777777">
        <w:trPr>
          <w:trHeight w:val="422"/>
        </w:trPr>
        <w:tc>
          <w:tcPr>
            <w:tcW w:w="6102" w:type="dxa"/>
          </w:tcPr>
          <w:p w14:paraId="1D4E3DAC" w14:textId="77777777" w:rsidR="00E93CB8" w:rsidRDefault="00EC5428">
            <w:pPr>
              <w:pStyle w:val="TableParagraph"/>
              <w:spacing w:before="76"/>
            </w:pPr>
            <w:r>
              <w:t>Failure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fulfil</w:t>
            </w:r>
            <w:r>
              <w:rPr>
                <w:spacing w:val="-10"/>
              </w:rPr>
              <w:t xml:space="preserve"> </w:t>
            </w:r>
            <w:r>
              <w:t>assigned</w:t>
            </w:r>
            <w:r>
              <w:rPr>
                <w:spacing w:val="-7"/>
              </w:rPr>
              <w:t xml:space="preserve"> </w:t>
            </w:r>
            <w:r>
              <w:t>grounds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duties</w:t>
            </w:r>
          </w:p>
        </w:tc>
        <w:tc>
          <w:tcPr>
            <w:tcW w:w="2333" w:type="dxa"/>
          </w:tcPr>
          <w:p w14:paraId="5DA0A368" w14:textId="77777777" w:rsidR="00E93CB8" w:rsidRDefault="00EC5428">
            <w:pPr>
              <w:pStyle w:val="TableParagraph"/>
              <w:spacing w:before="76"/>
              <w:ind w:left="112"/>
            </w:pPr>
            <w:r>
              <w:t>Per</w:t>
            </w:r>
            <w:r>
              <w:rPr>
                <w:spacing w:val="-8"/>
              </w:rPr>
              <w:t xml:space="preserve"> </w:t>
            </w:r>
            <w:r>
              <w:t>Duty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Assigned</w:t>
            </w:r>
          </w:p>
        </w:tc>
        <w:tc>
          <w:tcPr>
            <w:tcW w:w="1072" w:type="dxa"/>
          </w:tcPr>
          <w:p w14:paraId="76A9C843" w14:textId="4D3D872A" w:rsidR="00E93CB8" w:rsidRDefault="00EC5428">
            <w:pPr>
              <w:pStyle w:val="TableParagraph"/>
              <w:spacing w:before="76"/>
              <w:ind w:left="22"/>
              <w:jc w:val="center"/>
            </w:pPr>
            <w:r>
              <w:rPr>
                <w:spacing w:val="-2"/>
              </w:rPr>
              <w:t>$1</w:t>
            </w:r>
            <w:r w:rsidR="00715C1D">
              <w:rPr>
                <w:spacing w:val="-2"/>
              </w:rPr>
              <w:t>0</w:t>
            </w:r>
            <w:r>
              <w:rPr>
                <w:spacing w:val="-2"/>
              </w:rPr>
              <w:t>0.00</w:t>
            </w:r>
          </w:p>
        </w:tc>
      </w:tr>
      <w:tr w:rsidR="00E93CB8" w14:paraId="6C81A365" w14:textId="77777777">
        <w:trPr>
          <w:trHeight w:val="498"/>
        </w:trPr>
        <w:tc>
          <w:tcPr>
            <w:tcW w:w="6102" w:type="dxa"/>
          </w:tcPr>
          <w:p w14:paraId="162C7BB3" w14:textId="56CE3D5D" w:rsidR="00E93CB8" w:rsidRDefault="00EC5428">
            <w:pPr>
              <w:pStyle w:val="TableParagraph"/>
              <w:spacing w:before="112"/>
            </w:pPr>
            <w:r>
              <w:t>Failure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fulfil</w:t>
            </w:r>
            <w:r>
              <w:rPr>
                <w:spacing w:val="-7"/>
              </w:rPr>
              <w:t xml:space="preserve"> </w:t>
            </w:r>
            <w:r w:rsidRPr="00866007">
              <w:t>umpiring</w:t>
            </w:r>
            <w:r w:rsidRPr="00866007">
              <w:rPr>
                <w:spacing w:val="-6"/>
              </w:rPr>
              <w:t xml:space="preserve"> </w:t>
            </w:r>
            <w:r w:rsidRPr="00866007">
              <w:rPr>
                <w:spacing w:val="-4"/>
              </w:rPr>
              <w:t>duty</w:t>
            </w:r>
            <w:r w:rsidR="00CB30BF">
              <w:rPr>
                <w:spacing w:val="-4"/>
              </w:rPr>
              <w:t xml:space="preserve"> </w:t>
            </w:r>
            <w:r w:rsidR="003E4100">
              <w:rPr>
                <w:spacing w:val="-4"/>
              </w:rPr>
              <w:t>–</w:t>
            </w:r>
            <w:r w:rsidR="00097784">
              <w:rPr>
                <w:spacing w:val="-4"/>
              </w:rPr>
              <w:t xml:space="preserve"> HBNA</w:t>
            </w:r>
            <w:r w:rsidR="003E4100">
              <w:rPr>
                <w:spacing w:val="-4"/>
              </w:rPr>
              <w:t xml:space="preserve"> </w:t>
            </w:r>
            <w:r w:rsidR="007773EE">
              <w:rPr>
                <w:spacing w:val="-4"/>
              </w:rPr>
              <w:t>will</w:t>
            </w:r>
            <w:r w:rsidR="003E4100">
              <w:rPr>
                <w:spacing w:val="-4"/>
              </w:rPr>
              <w:t xml:space="preserve"> </w:t>
            </w:r>
            <w:r w:rsidR="0026660C">
              <w:rPr>
                <w:spacing w:val="-4"/>
              </w:rPr>
              <w:t>pass the fine money to</w:t>
            </w:r>
            <w:r w:rsidR="000F7A3B">
              <w:rPr>
                <w:spacing w:val="-4"/>
              </w:rPr>
              <w:t xml:space="preserve"> the Club covering the Duty the fine money</w:t>
            </w:r>
          </w:p>
        </w:tc>
        <w:tc>
          <w:tcPr>
            <w:tcW w:w="2333" w:type="dxa"/>
          </w:tcPr>
          <w:p w14:paraId="43923F9E" w14:textId="77777777" w:rsidR="00E93CB8" w:rsidRDefault="00EC5428">
            <w:pPr>
              <w:pStyle w:val="TableParagraph"/>
              <w:spacing w:before="112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umpire</w:t>
            </w:r>
          </w:p>
        </w:tc>
        <w:tc>
          <w:tcPr>
            <w:tcW w:w="1072" w:type="dxa"/>
          </w:tcPr>
          <w:p w14:paraId="5C9F7613" w14:textId="24FD35C2" w:rsidR="00E93CB8" w:rsidRDefault="00EC5428">
            <w:pPr>
              <w:pStyle w:val="TableParagraph"/>
              <w:spacing w:before="112"/>
              <w:ind w:left="22"/>
              <w:jc w:val="center"/>
            </w:pPr>
            <w:r>
              <w:rPr>
                <w:spacing w:val="-2"/>
              </w:rPr>
              <w:t>$</w:t>
            </w:r>
            <w:r w:rsidR="0026660C">
              <w:rPr>
                <w:spacing w:val="-2"/>
              </w:rPr>
              <w:t>50</w:t>
            </w:r>
            <w:r>
              <w:rPr>
                <w:spacing w:val="-2"/>
              </w:rPr>
              <w:t>.00</w:t>
            </w:r>
          </w:p>
        </w:tc>
      </w:tr>
      <w:tr w:rsidR="00E93CB8" w14:paraId="7ECFD095" w14:textId="77777777">
        <w:trPr>
          <w:trHeight w:val="498"/>
        </w:trPr>
        <w:tc>
          <w:tcPr>
            <w:tcW w:w="6102" w:type="dxa"/>
          </w:tcPr>
          <w:p w14:paraId="44665A7E" w14:textId="77777777" w:rsidR="00E93CB8" w:rsidRDefault="00EC5428">
            <w:pPr>
              <w:pStyle w:val="TableParagraph"/>
              <w:spacing w:before="112"/>
            </w:pPr>
            <w:r>
              <w:t>Withdrawal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after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grading</w:t>
            </w:r>
          </w:p>
        </w:tc>
        <w:tc>
          <w:tcPr>
            <w:tcW w:w="2333" w:type="dxa"/>
          </w:tcPr>
          <w:p w14:paraId="25AA76E8" w14:textId="77777777" w:rsidR="00E93CB8" w:rsidRDefault="00EC5428">
            <w:pPr>
              <w:pStyle w:val="TableParagraph"/>
              <w:spacing w:before="112"/>
              <w:ind w:left="112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1072" w:type="dxa"/>
          </w:tcPr>
          <w:p w14:paraId="17A061AC" w14:textId="19FCDA00" w:rsidR="00E93CB8" w:rsidRDefault="00EC5428">
            <w:pPr>
              <w:pStyle w:val="TableParagraph"/>
              <w:spacing w:before="112"/>
              <w:ind w:left="22"/>
              <w:jc w:val="center"/>
            </w:pPr>
            <w:r>
              <w:rPr>
                <w:spacing w:val="-2"/>
              </w:rPr>
              <w:t>$</w:t>
            </w:r>
            <w:r w:rsidR="000336BB">
              <w:rPr>
                <w:spacing w:val="-2"/>
              </w:rPr>
              <w:t>1</w:t>
            </w:r>
            <w:r>
              <w:rPr>
                <w:spacing w:val="-2"/>
              </w:rPr>
              <w:t>00.00</w:t>
            </w:r>
          </w:p>
        </w:tc>
      </w:tr>
      <w:tr w:rsidR="00E93CB8" w14:paraId="7F255FBA" w14:textId="77777777">
        <w:trPr>
          <w:trHeight w:val="496"/>
        </w:trPr>
        <w:tc>
          <w:tcPr>
            <w:tcW w:w="6102" w:type="dxa"/>
          </w:tcPr>
          <w:p w14:paraId="0581E0D0" w14:textId="5F0A0AD2" w:rsidR="00E93CB8" w:rsidRDefault="00EC5428">
            <w:pPr>
              <w:pStyle w:val="TableParagraph"/>
              <w:spacing w:before="112"/>
            </w:pPr>
            <w:r>
              <w:t>Failure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player</w:t>
            </w:r>
            <w:r>
              <w:rPr>
                <w:spacing w:val="-6"/>
              </w:rPr>
              <w:t xml:space="preserve"> </w:t>
            </w:r>
            <w:r w:rsidR="00715C1D">
              <w:t>takes the court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correct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division</w:t>
            </w:r>
          </w:p>
        </w:tc>
        <w:tc>
          <w:tcPr>
            <w:tcW w:w="2333" w:type="dxa"/>
          </w:tcPr>
          <w:p w14:paraId="629A48A1" w14:textId="77777777" w:rsidR="00E93CB8" w:rsidRDefault="00EC5428">
            <w:pPr>
              <w:pStyle w:val="TableParagraph"/>
              <w:spacing w:before="112"/>
              <w:ind w:left="112"/>
            </w:pPr>
            <w:r>
              <w:t>Per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infringement</w:t>
            </w:r>
          </w:p>
        </w:tc>
        <w:tc>
          <w:tcPr>
            <w:tcW w:w="1072" w:type="dxa"/>
          </w:tcPr>
          <w:p w14:paraId="53E123C0" w14:textId="0101654F" w:rsidR="00E93CB8" w:rsidRDefault="00EC5428">
            <w:pPr>
              <w:pStyle w:val="TableParagraph"/>
              <w:spacing w:before="112"/>
              <w:ind w:left="22"/>
              <w:jc w:val="center"/>
            </w:pPr>
            <w:r>
              <w:rPr>
                <w:spacing w:val="-2"/>
              </w:rPr>
              <w:t>$</w:t>
            </w:r>
            <w:r w:rsidR="00D14623">
              <w:rPr>
                <w:spacing w:val="-2"/>
              </w:rPr>
              <w:t>1</w:t>
            </w:r>
            <w:r>
              <w:rPr>
                <w:spacing w:val="-2"/>
              </w:rPr>
              <w:t>00.00</w:t>
            </w:r>
          </w:p>
        </w:tc>
      </w:tr>
    </w:tbl>
    <w:p w14:paraId="30E1E563" w14:textId="77777777" w:rsidR="00E93CB8" w:rsidRDefault="00EC5428">
      <w:pPr>
        <w:tabs>
          <w:tab w:val="left" w:pos="9812"/>
        </w:tabs>
        <w:spacing w:before="267"/>
        <w:ind w:left="140"/>
        <w:rPr>
          <w:b/>
          <w:sz w:val="40"/>
        </w:rPr>
      </w:pPr>
      <w:r>
        <w:rPr>
          <w:b/>
          <w:color w:val="000000"/>
          <w:sz w:val="40"/>
          <w:highlight w:val="yellow"/>
        </w:rPr>
        <w:t>EXTERNAL</w:t>
      </w:r>
      <w:r>
        <w:rPr>
          <w:b/>
          <w:color w:val="000000"/>
          <w:spacing w:val="-11"/>
          <w:sz w:val="40"/>
          <w:highlight w:val="yellow"/>
        </w:rPr>
        <w:t xml:space="preserve"> </w:t>
      </w:r>
      <w:r>
        <w:rPr>
          <w:b/>
          <w:color w:val="000000"/>
          <w:sz w:val="40"/>
          <w:highlight w:val="yellow"/>
        </w:rPr>
        <w:t>FACILITY</w:t>
      </w:r>
      <w:r>
        <w:rPr>
          <w:b/>
          <w:color w:val="000000"/>
          <w:spacing w:val="-12"/>
          <w:sz w:val="40"/>
          <w:highlight w:val="yellow"/>
        </w:rPr>
        <w:t xml:space="preserve"> </w:t>
      </w:r>
      <w:r>
        <w:rPr>
          <w:b/>
          <w:color w:val="000000"/>
          <w:spacing w:val="-4"/>
          <w:sz w:val="40"/>
          <w:highlight w:val="yellow"/>
        </w:rPr>
        <w:t>FEES</w:t>
      </w:r>
      <w:r>
        <w:rPr>
          <w:b/>
          <w:color w:val="000000"/>
          <w:sz w:val="40"/>
          <w:highlight w:val="yellow"/>
        </w:rPr>
        <w:tab/>
      </w:r>
    </w:p>
    <w:p w14:paraId="6529D6D6" w14:textId="77777777" w:rsidR="00E93CB8" w:rsidRDefault="00E93CB8">
      <w:pPr>
        <w:spacing w:before="4" w:after="1"/>
        <w:rPr>
          <w:b/>
          <w:sz w:val="18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6621"/>
        <w:gridCol w:w="1078"/>
      </w:tblGrid>
      <w:tr w:rsidR="00E93CB8" w14:paraId="42C3E4A8" w14:textId="77777777">
        <w:trPr>
          <w:trHeight w:val="407"/>
        </w:trPr>
        <w:tc>
          <w:tcPr>
            <w:tcW w:w="8460" w:type="dxa"/>
            <w:gridSpan w:val="2"/>
          </w:tcPr>
          <w:p w14:paraId="1123C1B6" w14:textId="77777777" w:rsidR="00E93CB8" w:rsidRDefault="00EC5428">
            <w:pPr>
              <w:pStyle w:val="TableParagraph"/>
              <w:spacing w:before="33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Hire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Fees</w:t>
            </w:r>
          </w:p>
        </w:tc>
        <w:tc>
          <w:tcPr>
            <w:tcW w:w="1078" w:type="dxa"/>
          </w:tcPr>
          <w:p w14:paraId="23CB2129" w14:textId="5324F666" w:rsidR="00E93CB8" w:rsidRDefault="00EC5428">
            <w:pPr>
              <w:pStyle w:val="TableParagraph"/>
              <w:spacing w:before="33"/>
              <w:ind w:left="24" w:righ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57576B">
              <w:rPr>
                <w:b/>
                <w:spacing w:val="-4"/>
                <w:sz w:val="28"/>
              </w:rPr>
              <w:t>6</w:t>
            </w:r>
          </w:p>
        </w:tc>
      </w:tr>
      <w:tr w:rsidR="00E93CB8" w14:paraId="789D3966" w14:textId="77777777">
        <w:trPr>
          <w:trHeight w:val="597"/>
        </w:trPr>
        <w:tc>
          <w:tcPr>
            <w:tcW w:w="1839" w:type="dxa"/>
          </w:tcPr>
          <w:p w14:paraId="7027D4CC" w14:textId="77777777" w:rsidR="00E93CB8" w:rsidRDefault="00EC5428">
            <w:pPr>
              <w:pStyle w:val="TableParagraph"/>
              <w:spacing w:before="164"/>
            </w:pPr>
            <w:r>
              <w:t>Full</w:t>
            </w:r>
            <w:r>
              <w:rPr>
                <w:spacing w:val="-7"/>
              </w:rPr>
              <w:t xml:space="preserve"> </w:t>
            </w:r>
            <w:r>
              <w:t xml:space="preserve">Day </w:t>
            </w:r>
            <w:r>
              <w:rPr>
                <w:spacing w:val="-4"/>
              </w:rPr>
              <w:t>rate</w:t>
            </w:r>
          </w:p>
        </w:tc>
        <w:tc>
          <w:tcPr>
            <w:tcW w:w="6621" w:type="dxa"/>
          </w:tcPr>
          <w:p w14:paraId="431B9929" w14:textId="1DBB6EB0" w:rsidR="00E93CB8" w:rsidRDefault="00EC5428">
            <w:pPr>
              <w:pStyle w:val="TableParagraph"/>
              <w:spacing w:before="28"/>
              <w:ind w:left="112" w:right="75"/>
            </w:pPr>
            <w:r>
              <w:t>Includes hire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 w:rsidR="0029383D">
              <w:t>9</w:t>
            </w:r>
            <w:r>
              <w:rPr>
                <w:spacing w:val="-6"/>
              </w:rPr>
              <w:t xml:space="preserve"> </w:t>
            </w:r>
            <w:r>
              <w:t>courts,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cleaning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toilets,</w:t>
            </w:r>
            <w:r>
              <w:rPr>
                <w:spacing w:val="-4"/>
              </w:rPr>
              <w:t xml:space="preserve"> </w:t>
            </w:r>
            <w:r>
              <w:t>hire</w:t>
            </w:r>
            <w:r>
              <w:rPr>
                <w:spacing w:val="-9"/>
              </w:rPr>
              <w:t xml:space="preserve"> </w:t>
            </w:r>
            <w:r>
              <w:t>of post pads (no lights) From 9am to 3pm</w:t>
            </w:r>
          </w:p>
        </w:tc>
        <w:tc>
          <w:tcPr>
            <w:tcW w:w="1078" w:type="dxa"/>
          </w:tcPr>
          <w:p w14:paraId="14CF87E6" w14:textId="6E052347" w:rsidR="00E93CB8" w:rsidRPr="001A51B2" w:rsidRDefault="00EC5428">
            <w:pPr>
              <w:pStyle w:val="TableParagraph"/>
              <w:spacing w:before="164"/>
              <w:ind w:left="24"/>
              <w:jc w:val="center"/>
            </w:pPr>
            <w:r w:rsidRPr="001A51B2">
              <w:rPr>
                <w:spacing w:val="-2"/>
              </w:rPr>
              <w:t>$</w:t>
            </w:r>
            <w:r w:rsidR="0029383D" w:rsidRPr="001A51B2">
              <w:rPr>
                <w:spacing w:val="-2"/>
              </w:rPr>
              <w:t>1</w:t>
            </w:r>
            <w:r w:rsidRPr="001A51B2">
              <w:rPr>
                <w:spacing w:val="-2"/>
              </w:rPr>
              <w:t>50.00</w:t>
            </w:r>
          </w:p>
        </w:tc>
      </w:tr>
      <w:tr w:rsidR="00E93CB8" w14:paraId="76F6E8DF" w14:textId="77777777">
        <w:trPr>
          <w:trHeight w:val="288"/>
        </w:trPr>
        <w:tc>
          <w:tcPr>
            <w:tcW w:w="1839" w:type="dxa"/>
            <w:vMerge w:val="restart"/>
          </w:tcPr>
          <w:p w14:paraId="42AFFCC2" w14:textId="77777777" w:rsidR="00E93CB8" w:rsidRDefault="00EC5428">
            <w:pPr>
              <w:pStyle w:val="TableParagraph"/>
              <w:spacing w:before="4"/>
            </w:pPr>
            <w:r>
              <w:t>Hourly</w:t>
            </w:r>
            <w:r>
              <w:rPr>
                <w:spacing w:val="-6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Rate</w:t>
            </w:r>
          </w:p>
        </w:tc>
        <w:tc>
          <w:tcPr>
            <w:tcW w:w="6621" w:type="dxa"/>
            <w:tcBorders>
              <w:bottom w:val="nil"/>
            </w:tcBorders>
          </w:tcPr>
          <w:p w14:paraId="74807E4F" w14:textId="77777777" w:rsidR="00E93CB8" w:rsidRDefault="00EC5428">
            <w:pPr>
              <w:pStyle w:val="TableParagraph"/>
              <w:spacing w:before="4" w:line="265" w:lineRule="exact"/>
              <w:ind w:left="112"/>
            </w:pPr>
            <w:r>
              <w:rPr>
                <w:u w:val="single"/>
              </w:rPr>
              <w:t>General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fee:</w:t>
            </w:r>
          </w:p>
        </w:tc>
        <w:tc>
          <w:tcPr>
            <w:tcW w:w="1078" w:type="dxa"/>
            <w:tcBorders>
              <w:bottom w:val="nil"/>
            </w:tcBorders>
          </w:tcPr>
          <w:p w14:paraId="007A82C1" w14:textId="1288B043" w:rsidR="00E93CB8" w:rsidRPr="001A51B2" w:rsidRDefault="00EC5428">
            <w:pPr>
              <w:pStyle w:val="TableParagraph"/>
              <w:spacing w:before="4" w:line="265" w:lineRule="exact"/>
              <w:ind w:left="24"/>
              <w:jc w:val="center"/>
            </w:pPr>
            <w:r w:rsidRPr="001A51B2">
              <w:t>$</w:t>
            </w:r>
            <w:r w:rsidRPr="001A51B2">
              <w:rPr>
                <w:spacing w:val="1"/>
              </w:rPr>
              <w:t xml:space="preserve"> </w:t>
            </w:r>
            <w:r w:rsidR="0029383D" w:rsidRPr="001A51B2">
              <w:rPr>
                <w:spacing w:val="-2"/>
              </w:rPr>
              <w:t>5</w:t>
            </w:r>
            <w:r w:rsidRPr="001A51B2">
              <w:rPr>
                <w:spacing w:val="-2"/>
              </w:rPr>
              <w:t>0.00</w:t>
            </w:r>
          </w:p>
        </w:tc>
      </w:tr>
      <w:tr w:rsidR="00E93CB8" w14:paraId="5651E648" w14:textId="77777777">
        <w:trPr>
          <w:trHeight w:val="260"/>
        </w:trPr>
        <w:tc>
          <w:tcPr>
            <w:tcW w:w="1839" w:type="dxa"/>
            <w:vMerge/>
            <w:tcBorders>
              <w:top w:val="nil"/>
            </w:tcBorders>
          </w:tcPr>
          <w:p w14:paraId="7950AD25" w14:textId="77777777" w:rsidR="00E93CB8" w:rsidRDefault="00E93CB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tcBorders>
              <w:top w:val="nil"/>
              <w:bottom w:val="nil"/>
            </w:tcBorders>
          </w:tcPr>
          <w:p w14:paraId="270F4CAB" w14:textId="77777777" w:rsidR="00E93CB8" w:rsidRDefault="00EC5428">
            <w:pPr>
              <w:pStyle w:val="TableParagraph"/>
              <w:spacing w:line="240" w:lineRule="exact"/>
              <w:ind w:left="112"/>
            </w:pPr>
            <w:r>
              <w:t>Includes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cleaning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toilets,</w:t>
            </w:r>
            <w:r>
              <w:rPr>
                <w:spacing w:val="-3"/>
              </w:rPr>
              <w:t xml:space="preserve"> </w:t>
            </w:r>
            <w:r>
              <w:t>hire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>pads</w:t>
            </w:r>
            <w:r>
              <w:rPr>
                <w:spacing w:val="-5"/>
              </w:rPr>
              <w:t xml:space="preserve"> </w:t>
            </w:r>
            <w:r>
              <w:t>(once</w:t>
            </w:r>
            <w:r>
              <w:rPr>
                <w:spacing w:val="-6"/>
              </w:rPr>
              <w:t xml:space="preserve"> </w:t>
            </w:r>
            <w:r>
              <w:t>off</w:t>
            </w:r>
            <w:r>
              <w:rPr>
                <w:spacing w:val="-4"/>
              </w:rPr>
              <w:t xml:space="preserve"> fee)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14:paraId="10FD0913" w14:textId="77777777" w:rsidR="00E93CB8" w:rsidRPr="001A51B2" w:rsidRDefault="00E93CB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93CB8" w14:paraId="3248FDD7" w14:textId="77777777">
        <w:trPr>
          <w:trHeight w:val="387"/>
        </w:trPr>
        <w:tc>
          <w:tcPr>
            <w:tcW w:w="1839" w:type="dxa"/>
            <w:vMerge/>
            <w:tcBorders>
              <w:top w:val="nil"/>
            </w:tcBorders>
          </w:tcPr>
          <w:p w14:paraId="1EFC43D5" w14:textId="77777777" w:rsidR="00E93CB8" w:rsidRDefault="00E93CB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tcBorders>
              <w:top w:val="nil"/>
              <w:bottom w:val="nil"/>
            </w:tcBorders>
          </w:tcPr>
          <w:p w14:paraId="4EC2F687" w14:textId="77777777" w:rsidR="00E93CB8" w:rsidRDefault="00EC5428">
            <w:pPr>
              <w:pStyle w:val="TableParagraph"/>
              <w:spacing w:line="244" w:lineRule="exact"/>
              <w:ind w:left="112"/>
            </w:pPr>
            <w:r>
              <w:t>Up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courts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10"/>
              </w:rPr>
              <w:t xml:space="preserve"> </w:t>
            </w:r>
            <w:r>
              <w:t>9am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4pm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14:paraId="28788311" w14:textId="77777777" w:rsidR="00E93CB8" w:rsidRPr="001A51B2" w:rsidRDefault="00E93C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93CB8" w14:paraId="5720BC05" w14:textId="77777777">
        <w:trPr>
          <w:trHeight w:val="393"/>
        </w:trPr>
        <w:tc>
          <w:tcPr>
            <w:tcW w:w="1839" w:type="dxa"/>
            <w:vMerge/>
            <w:tcBorders>
              <w:top w:val="nil"/>
            </w:tcBorders>
          </w:tcPr>
          <w:p w14:paraId="353EF2B4" w14:textId="77777777" w:rsidR="00E93CB8" w:rsidRDefault="00E93CB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tcBorders>
              <w:top w:val="nil"/>
              <w:bottom w:val="nil"/>
            </w:tcBorders>
          </w:tcPr>
          <w:p w14:paraId="4AF1B5D0" w14:textId="77777777" w:rsidR="00E93CB8" w:rsidRDefault="00EC5428">
            <w:pPr>
              <w:pStyle w:val="TableParagraph"/>
              <w:spacing w:before="104"/>
              <w:ind w:left="112"/>
            </w:pPr>
            <w:r>
              <w:rPr>
                <w:u w:val="single"/>
              </w:rPr>
              <w:t>Court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Hire</w:t>
            </w:r>
          </w:p>
        </w:tc>
        <w:tc>
          <w:tcPr>
            <w:tcW w:w="1078" w:type="dxa"/>
            <w:tcBorders>
              <w:top w:val="nil"/>
              <w:bottom w:val="nil"/>
            </w:tcBorders>
          </w:tcPr>
          <w:p w14:paraId="35D8BEE9" w14:textId="77777777" w:rsidR="00E93CB8" w:rsidRPr="001A51B2" w:rsidRDefault="00E93CB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93CB8" w14:paraId="21CF23B8" w14:textId="77777777">
        <w:trPr>
          <w:trHeight w:val="509"/>
        </w:trPr>
        <w:tc>
          <w:tcPr>
            <w:tcW w:w="1839" w:type="dxa"/>
            <w:vMerge/>
            <w:tcBorders>
              <w:top w:val="nil"/>
            </w:tcBorders>
          </w:tcPr>
          <w:p w14:paraId="1DDA01AE" w14:textId="77777777" w:rsidR="00E93CB8" w:rsidRDefault="00E93CB8">
            <w:pPr>
              <w:rPr>
                <w:sz w:val="2"/>
                <w:szCs w:val="2"/>
              </w:rPr>
            </w:pPr>
          </w:p>
        </w:tc>
        <w:tc>
          <w:tcPr>
            <w:tcW w:w="6621" w:type="dxa"/>
            <w:tcBorders>
              <w:top w:val="nil"/>
            </w:tcBorders>
          </w:tcPr>
          <w:p w14:paraId="4F7F3F56" w14:textId="77777777" w:rsidR="00E93CB8" w:rsidRDefault="00EC5428">
            <w:pPr>
              <w:pStyle w:val="TableParagraph"/>
              <w:spacing w:line="250" w:lineRule="exact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court</w:t>
            </w:r>
          </w:p>
        </w:tc>
        <w:tc>
          <w:tcPr>
            <w:tcW w:w="1078" w:type="dxa"/>
            <w:tcBorders>
              <w:top w:val="nil"/>
            </w:tcBorders>
          </w:tcPr>
          <w:p w14:paraId="5FAD98E3" w14:textId="7AE0F1EF" w:rsidR="00E93CB8" w:rsidRPr="001A51B2" w:rsidRDefault="00EC5428">
            <w:pPr>
              <w:pStyle w:val="TableParagraph"/>
              <w:spacing w:line="250" w:lineRule="exact"/>
              <w:ind w:left="24"/>
              <w:jc w:val="center"/>
            </w:pPr>
            <w:r w:rsidRPr="001A51B2">
              <w:t>$</w:t>
            </w:r>
            <w:r w:rsidRPr="001A51B2">
              <w:rPr>
                <w:spacing w:val="1"/>
              </w:rPr>
              <w:t xml:space="preserve"> </w:t>
            </w:r>
            <w:r w:rsidR="0029383D" w:rsidRPr="001A51B2">
              <w:rPr>
                <w:spacing w:val="-2"/>
              </w:rPr>
              <w:t>1</w:t>
            </w:r>
            <w:r w:rsidRPr="001A51B2">
              <w:rPr>
                <w:spacing w:val="-2"/>
              </w:rPr>
              <w:t>0.00</w:t>
            </w:r>
          </w:p>
        </w:tc>
      </w:tr>
      <w:tr w:rsidR="00E93CB8" w14:paraId="6F957D6D" w14:textId="77777777">
        <w:trPr>
          <w:trHeight w:val="316"/>
        </w:trPr>
        <w:tc>
          <w:tcPr>
            <w:tcW w:w="1839" w:type="dxa"/>
          </w:tcPr>
          <w:p w14:paraId="229A08DC" w14:textId="77777777" w:rsidR="00E93CB8" w:rsidRDefault="00EC5428">
            <w:pPr>
              <w:pStyle w:val="TableParagraph"/>
              <w:spacing w:before="23"/>
            </w:pPr>
            <w:r>
              <w:rPr>
                <w:spacing w:val="-2"/>
              </w:rPr>
              <w:t xml:space="preserve">Cleaning </w:t>
            </w:r>
            <w:r>
              <w:rPr>
                <w:spacing w:val="-5"/>
              </w:rPr>
              <w:t>fee</w:t>
            </w:r>
          </w:p>
        </w:tc>
        <w:tc>
          <w:tcPr>
            <w:tcW w:w="6621" w:type="dxa"/>
          </w:tcPr>
          <w:p w14:paraId="0A52B08C" w14:textId="77777777" w:rsidR="00E93CB8" w:rsidRDefault="00EC5428">
            <w:pPr>
              <w:pStyle w:val="TableParagraph"/>
              <w:spacing w:before="23"/>
              <w:ind w:left="112"/>
            </w:pP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cleaning</w:t>
            </w:r>
            <w:r>
              <w:rPr>
                <w:spacing w:val="-11"/>
              </w:rPr>
              <w:t xml:space="preserve"> </w:t>
            </w:r>
            <w:r>
              <w:t>fee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  <w:tc>
          <w:tcPr>
            <w:tcW w:w="1078" w:type="dxa"/>
          </w:tcPr>
          <w:p w14:paraId="214BAF6C" w14:textId="708360DB" w:rsidR="00E93CB8" w:rsidRPr="001A51B2" w:rsidRDefault="00EC5428">
            <w:pPr>
              <w:pStyle w:val="TableParagraph"/>
              <w:spacing w:before="23"/>
              <w:ind w:left="24"/>
              <w:jc w:val="center"/>
            </w:pPr>
            <w:r w:rsidRPr="001A51B2">
              <w:rPr>
                <w:spacing w:val="-2"/>
              </w:rPr>
              <w:t>$</w:t>
            </w:r>
            <w:r w:rsidR="0029383D" w:rsidRPr="001A51B2">
              <w:rPr>
                <w:spacing w:val="-2"/>
              </w:rPr>
              <w:t>80</w:t>
            </w:r>
            <w:r w:rsidRPr="001A51B2">
              <w:rPr>
                <w:spacing w:val="-2"/>
              </w:rPr>
              <w:t>.00</w:t>
            </w:r>
          </w:p>
        </w:tc>
      </w:tr>
      <w:tr w:rsidR="00E93CB8" w14:paraId="1672B32F" w14:textId="77777777">
        <w:trPr>
          <w:trHeight w:val="426"/>
        </w:trPr>
        <w:tc>
          <w:tcPr>
            <w:tcW w:w="1839" w:type="dxa"/>
          </w:tcPr>
          <w:p w14:paraId="54F9AB78" w14:textId="77777777" w:rsidR="00E93CB8" w:rsidRDefault="00EC5428">
            <w:pPr>
              <w:pStyle w:val="TableParagraph"/>
              <w:spacing w:before="78"/>
            </w:pPr>
            <w:r>
              <w:t>Grounds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6621" w:type="dxa"/>
          </w:tcPr>
          <w:p w14:paraId="0933F197" w14:textId="77777777" w:rsidR="00E93CB8" w:rsidRDefault="00EC5428">
            <w:pPr>
              <w:pStyle w:val="TableParagraph"/>
              <w:spacing w:before="78"/>
              <w:ind w:left="112"/>
            </w:pPr>
            <w:r>
              <w:t>Applied</w:t>
            </w:r>
            <w:r>
              <w:rPr>
                <w:spacing w:val="-7"/>
              </w:rPr>
              <w:t xml:space="preserve"> </w:t>
            </w:r>
            <w:r>
              <w:t>if</w:t>
            </w:r>
            <w:r>
              <w:rPr>
                <w:spacing w:val="-7"/>
              </w:rPr>
              <w:t xml:space="preserve"> </w:t>
            </w:r>
            <w:r>
              <w:t>grounds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left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</w:t>
            </w:r>
          </w:p>
        </w:tc>
        <w:tc>
          <w:tcPr>
            <w:tcW w:w="1078" w:type="dxa"/>
          </w:tcPr>
          <w:p w14:paraId="28C7DCEA" w14:textId="77777777" w:rsidR="00E93CB8" w:rsidRPr="001A51B2" w:rsidRDefault="00EC5428">
            <w:pPr>
              <w:pStyle w:val="TableParagraph"/>
              <w:spacing w:before="78"/>
              <w:ind w:left="24"/>
              <w:jc w:val="center"/>
            </w:pPr>
            <w:r w:rsidRPr="001A51B2">
              <w:t>$</w:t>
            </w:r>
            <w:r w:rsidRPr="001A51B2">
              <w:rPr>
                <w:spacing w:val="1"/>
              </w:rPr>
              <w:t xml:space="preserve"> </w:t>
            </w:r>
            <w:r w:rsidRPr="001A51B2">
              <w:rPr>
                <w:spacing w:val="-2"/>
              </w:rPr>
              <w:t>60.00</w:t>
            </w:r>
          </w:p>
        </w:tc>
      </w:tr>
      <w:tr w:rsidR="00E93CB8" w14:paraId="75169137" w14:textId="77777777">
        <w:trPr>
          <w:trHeight w:val="642"/>
        </w:trPr>
        <w:tc>
          <w:tcPr>
            <w:tcW w:w="1839" w:type="dxa"/>
          </w:tcPr>
          <w:p w14:paraId="4950D210" w14:textId="77777777" w:rsidR="00E93CB8" w:rsidRDefault="00EC5428">
            <w:pPr>
              <w:pStyle w:val="TableParagraph"/>
              <w:spacing w:before="186"/>
            </w:pPr>
            <w:r>
              <w:rPr>
                <w:spacing w:val="-2"/>
              </w:rPr>
              <w:t>Cancellation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Fee</w:t>
            </w:r>
          </w:p>
        </w:tc>
        <w:tc>
          <w:tcPr>
            <w:tcW w:w="6621" w:type="dxa"/>
          </w:tcPr>
          <w:p w14:paraId="3C978E4C" w14:textId="77777777" w:rsidR="00E93CB8" w:rsidRDefault="00EC5428">
            <w:pPr>
              <w:pStyle w:val="TableParagraph"/>
              <w:spacing w:before="186"/>
              <w:ind w:left="112"/>
            </w:pPr>
            <w:r>
              <w:t>Incurred</w:t>
            </w:r>
            <w:r>
              <w:rPr>
                <w:spacing w:val="-11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less</w:t>
            </w:r>
            <w:r>
              <w:rPr>
                <w:spacing w:val="-13"/>
              </w:rPr>
              <w:t xml:space="preserve"> </w:t>
            </w:r>
            <w:r>
              <w:t>than</w:t>
            </w:r>
            <w:r>
              <w:rPr>
                <w:spacing w:val="-9"/>
              </w:rPr>
              <w:t xml:space="preserve"> </w:t>
            </w:r>
            <w:r>
              <w:t>24</w:t>
            </w:r>
            <w:r>
              <w:rPr>
                <w:spacing w:val="-5"/>
              </w:rPr>
              <w:t xml:space="preserve"> </w:t>
            </w:r>
            <w:r>
              <w:t>hours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11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notice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cancellation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given</w:t>
            </w:r>
          </w:p>
        </w:tc>
        <w:tc>
          <w:tcPr>
            <w:tcW w:w="1078" w:type="dxa"/>
          </w:tcPr>
          <w:p w14:paraId="1D3AD553" w14:textId="020018A6" w:rsidR="00E93CB8" w:rsidRPr="001A51B2" w:rsidRDefault="00EC5428">
            <w:pPr>
              <w:pStyle w:val="TableParagraph"/>
              <w:spacing w:before="186"/>
              <w:ind w:left="24"/>
              <w:jc w:val="center"/>
            </w:pPr>
            <w:r w:rsidRPr="001A51B2">
              <w:t>$</w:t>
            </w:r>
            <w:r w:rsidRPr="001A51B2">
              <w:rPr>
                <w:spacing w:val="1"/>
              </w:rPr>
              <w:t xml:space="preserve"> </w:t>
            </w:r>
            <w:r w:rsidR="00B62B0B">
              <w:rPr>
                <w:spacing w:val="-2"/>
              </w:rPr>
              <w:t>10</w:t>
            </w:r>
            <w:r w:rsidRPr="001A51B2">
              <w:rPr>
                <w:spacing w:val="-2"/>
              </w:rPr>
              <w:t>0.00</w:t>
            </w:r>
          </w:p>
        </w:tc>
      </w:tr>
      <w:tr w:rsidR="00E93CB8" w14:paraId="79D066C7" w14:textId="77777777">
        <w:trPr>
          <w:trHeight w:val="318"/>
        </w:trPr>
        <w:tc>
          <w:tcPr>
            <w:tcW w:w="1839" w:type="dxa"/>
          </w:tcPr>
          <w:p w14:paraId="7DCDD06E" w14:textId="77777777" w:rsidR="00E93CB8" w:rsidRDefault="00EC5428">
            <w:pPr>
              <w:pStyle w:val="TableParagraph"/>
              <w:spacing w:before="20"/>
            </w:pPr>
            <w:r>
              <w:t>Light</w:t>
            </w:r>
            <w:r>
              <w:rPr>
                <w:spacing w:val="-5"/>
              </w:rPr>
              <w:t xml:space="preserve"> Fee</w:t>
            </w:r>
          </w:p>
        </w:tc>
        <w:tc>
          <w:tcPr>
            <w:tcW w:w="6621" w:type="dxa"/>
          </w:tcPr>
          <w:p w14:paraId="5BC20A10" w14:textId="77777777" w:rsidR="00E93CB8" w:rsidRDefault="00EC5428">
            <w:pPr>
              <w:pStyle w:val="TableParagraph"/>
              <w:spacing w:before="20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hour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top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full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8"/>
              </w:rPr>
              <w:t xml:space="preserve"> </w:t>
            </w:r>
            <w:r>
              <w:t>rate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hourly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3"/>
              </w:rPr>
              <w:t xml:space="preserve"> </w:t>
            </w:r>
            <w:r>
              <w:t>rate</w:t>
            </w:r>
            <w:r>
              <w:rPr>
                <w:spacing w:val="-4"/>
              </w:rPr>
              <w:t xml:space="preserve"> </w:t>
            </w:r>
            <w:r>
              <w:t>(after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5pm)</w:t>
            </w:r>
          </w:p>
        </w:tc>
        <w:tc>
          <w:tcPr>
            <w:tcW w:w="1078" w:type="dxa"/>
          </w:tcPr>
          <w:p w14:paraId="3E08FCA0" w14:textId="77777777" w:rsidR="00E93CB8" w:rsidRPr="001A51B2" w:rsidRDefault="00EC5428">
            <w:pPr>
              <w:pStyle w:val="TableParagraph"/>
              <w:spacing w:before="20"/>
              <w:ind w:left="24"/>
              <w:jc w:val="center"/>
            </w:pPr>
            <w:r w:rsidRPr="001A51B2">
              <w:t>$</w:t>
            </w:r>
            <w:r w:rsidRPr="001A51B2">
              <w:rPr>
                <w:spacing w:val="1"/>
              </w:rPr>
              <w:t xml:space="preserve"> </w:t>
            </w:r>
            <w:r w:rsidRPr="001A51B2">
              <w:rPr>
                <w:spacing w:val="-2"/>
              </w:rPr>
              <w:t>20.00</w:t>
            </w:r>
          </w:p>
        </w:tc>
      </w:tr>
    </w:tbl>
    <w:p w14:paraId="4B03ECA2" w14:textId="3B17D5C9" w:rsidR="00E93CB8" w:rsidRDefault="002344F6">
      <w:pPr>
        <w:tabs>
          <w:tab w:val="left" w:pos="9812"/>
        </w:tabs>
        <w:spacing w:before="294"/>
        <w:ind w:left="140"/>
        <w:rPr>
          <w:b/>
          <w:sz w:val="40"/>
        </w:rPr>
      </w:pPr>
      <w:r>
        <w:rPr>
          <w:b/>
          <w:color w:val="000000"/>
          <w:sz w:val="40"/>
          <w:highlight w:val="yellow"/>
        </w:rPr>
        <w:t>HBNA</w:t>
      </w:r>
      <w:r>
        <w:rPr>
          <w:b/>
          <w:color w:val="000000"/>
          <w:spacing w:val="-5"/>
          <w:sz w:val="40"/>
          <w:highlight w:val="yellow"/>
        </w:rPr>
        <w:t xml:space="preserve"> </w:t>
      </w:r>
      <w:r>
        <w:rPr>
          <w:b/>
          <w:color w:val="000000"/>
          <w:sz w:val="40"/>
          <w:highlight w:val="yellow"/>
        </w:rPr>
        <w:t>CARNIVAL</w:t>
      </w:r>
      <w:r>
        <w:rPr>
          <w:b/>
          <w:color w:val="000000"/>
          <w:spacing w:val="-4"/>
          <w:sz w:val="40"/>
          <w:highlight w:val="yellow"/>
        </w:rPr>
        <w:t xml:space="preserve"> FEES</w:t>
      </w:r>
      <w:r w:rsidRPr="005D0A39">
        <w:rPr>
          <w:b/>
          <w:color w:val="000000"/>
          <w:sz w:val="40"/>
        </w:rPr>
        <w:tab/>
      </w:r>
    </w:p>
    <w:p w14:paraId="7099E4EE" w14:textId="77777777" w:rsidR="00E93CB8" w:rsidRDefault="00E93CB8">
      <w:pPr>
        <w:spacing w:before="4" w:after="1"/>
        <w:rPr>
          <w:b/>
          <w:sz w:val="18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7"/>
        <w:gridCol w:w="4285"/>
        <w:gridCol w:w="1090"/>
      </w:tblGrid>
      <w:tr w:rsidR="00E93CB8" w14:paraId="5A46495C" w14:textId="77777777" w:rsidTr="11FE0E52">
        <w:trPr>
          <w:trHeight w:val="472"/>
        </w:trPr>
        <w:tc>
          <w:tcPr>
            <w:tcW w:w="8572" w:type="dxa"/>
            <w:gridSpan w:val="2"/>
          </w:tcPr>
          <w:p w14:paraId="5AF075BF" w14:textId="77777777" w:rsidR="00E93CB8" w:rsidRDefault="00EC5428">
            <w:pPr>
              <w:pStyle w:val="TableParagraph"/>
              <w:spacing w:before="66"/>
              <w:rPr>
                <w:b/>
                <w:sz w:val="28"/>
              </w:rPr>
            </w:pPr>
            <w:r>
              <w:rPr>
                <w:b/>
                <w:sz w:val="28"/>
              </w:rPr>
              <w:t>TEAM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NOMINATION</w:t>
            </w:r>
          </w:p>
        </w:tc>
        <w:tc>
          <w:tcPr>
            <w:tcW w:w="1090" w:type="dxa"/>
          </w:tcPr>
          <w:p w14:paraId="55E200D2" w14:textId="3B929453" w:rsidR="00E93CB8" w:rsidRDefault="00EC5428">
            <w:pPr>
              <w:pStyle w:val="TableParagraph"/>
              <w:spacing w:before="6"/>
              <w:ind w:left="19" w:right="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</w:t>
            </w:r>
            <w:r w:rsidR="0057576B">
              <w:rPr>
                <w:b/>
                <w:spacing w:val="-4"/>
                <w:sz w:val="28"/>
              </w:rPr>
              <w:t>6</w:t>
            </w:r>
          </w:p>
        </w:tc>
      </w:tr>
      <w:tr w:rsidR="00E93CB8" w14:paraId="03E63479" w14:textId="77777777" w:rsidTr="11FE0E52">
        <w:trPr>
          <w:trHeight w:val="474"/>
        </w:trPr>
        <w:tc>
          <w:tcPr>
            <w:tcW w:w="4287" w:type="dxa"/>
          </w:tcPr>
          <w:p w14:paraId="55793CCA" w14:textId="16F4D50E" w:rsidR="00E93CB8" w:rsidRDefault="002344F6">
            <w:pPr>
              <w:pStyle w:val="TableParagraph"/>
              <w:spacing w:before="102"/>
            </w:pPr>
            <w:r>
              <w:rPr>
                <w:spacing w:val="-2"/>
              </w:rPr>
              <w:t>Club Carnival</w:t>
            </w:r>
          </w:p>
        </w:tc>
        <w:tc>
          <w:tcPr>
            <w:tcW w:w="4285" w:type="dxa"/>
          </w:tcPr>
          <w:p w14:paraId="271E0094" w14:textId="77777777" w:rsidR="00E93CB8" w:rsidRDefault="00EC5428">
            <w:pPr>
              <w:pStyle w:val="TableParagraph"/>
              <w:spacing w:before="102"/>
              <w:ind w:left="112"/>
            </w:pPr>
            <w:r>
              <w:t>Per</w:t>
            </w:r>
            <w:r>
              <w:rPr>
                <w:spacing w:val="-10"/>
              </w:rPr>
              <w:t xml:space="preserve"> </w:t>
            </w:r>
            <w:r>
              <w:t>Carnival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1090" w:type="dxa"/>
          </w:tcPr>
          <w:p w14:paraId="4508F685" w14:textId="6857E412" w:rsidR="00E93CB8" w:rsidRDefault="00EC5428">
            <w:pPr>
              <w:pStyle w:val="TableParagraph"/>
              <w:spacing w:before="6"/>
              <w:ind w:left="19"/>
              <w:jc w:val="center"/>
            </w:pPr>
            <w:r>
              <w:rPr>
                <w:spacing w:val="-4"/>
              </w:rPr>
              <w:t>$</w:t>
            </w:r>
            <w:r w:rsidR="00A412B0">
              <w:rPr>
                <w:spacing w:val="-4"/>
              </w:rPr>
              <w:t>100</w:t>
            </w:r>
          </w:p>
        </w:tc>
      </w:tr>
      <w:tr w:rsidR="002344F6" w14:paraId="7AE3CDD0" w14:textId="77777777" w:rsidTr="11FE0E52">
        <w:trPr>
          <w:trHeight w:val="474"/>
        </w:trPr>
        <w:tc>
          <w:tcPr>
            <w:tcW w:w="4287" w:type="dxa"/>
          </w:tcPr>
          <w:p w14:paraId="18F9E1BB" w14:textId="4FC30296" w:rsidR="002344F6" w:rsidRDefault="002344F6">
            <w:pPr>
              <w:pStyle w:val="TableParagraph"/>
              <w:spacing w:before="102"/>
              <w:rPr>
                <w:spacing w:val="-2"/>
              </w:rPr>
            </w:pPr>
            <w:r>
              <w:rPr>
                <w:spacing w:val="-2"/>
              </w:rPr>
              <w:t>Rep Carnival</w:t>
            </w:r>
          </w:p>
        </w:tc>
        <w:tc>
          <w:tcPr>
            <w:tcW w:w="4285" w:type="dxa"/>
          </w:tcPr>
          <w:p w14:paraId="45557403" w14:textId="131C84B5" w:rsidR="002344F6" w:rsidRDefault="002344F6">
            <w:pPr>
              <w:pStyle w:val="TableParagraph"/>
              <w:spacing w:before="102"/>
              <w:ind w:left="112"/>
            </w:pPr>
            <w:r>
              <w:t>Per Rep team</w:t>
            </w:r>
          </w:p>
        </w:tc>
        <w:tc>
          <w:tcPr>
            <w:tcW w:w="1090" w:type="dxa"/>
          </w:tcPr>
          <w:p w14:paraId="7A506FF4" w14:textId="602508D7" w:rsidR="002344F6" w:rsidRDefault="002344F6">
            <w:pPr>
              <w:pStyle w:val="TableParagraph"/>
              <w:spacing w:before="6"/>
              <w:ind w:left="19"/>
              <w:jc w:val="center"/>
              <w:rPr>
                <w:spacing w:val="-4"/>
              </w:rPr>
            </w:pPr>
            <w:r>
              <w:rPr>
                <w:spacing w:val="-4"/>
              </w:rPr>
              <w:t>$</w:t>
            </w:r>
            <w:r w:rsidR="00A412B0">
              <w:rPr>
                <w:spacing w:val="-4"/>
              </w:rPr>
              <w:t>1</w:t>
            </w:r>
            <w:r w:rsidR="00D754CB">
              <w:rPr>
                <w:spacing w:val="-4"/>
              </w:rPr>
              <w:t>3</w:t>
            </w:r>
            <w:r w:rsidR="00A412B0">
              <w:rPr>
                <w:spacing w:val="-4"/>
              </w:rPr>
              <w:t>0</w:t>
            </w:r>
          </w:p>
        </w:tc>
      </w:tr>
    </w:tbl>
    <w:p w14:paraId="6713DBED" w14:textId="77777777" w:rsidR="00611E55" w:rsidRDefault="00611E55">
      <w:pPr>
        <w:spacing w:before="482"/>
        <w:ind w:left="140"/>
        <w:rPr>
          <w:b/>
          <w:highlight w:val="yellow"/>
        </w:rPr>
      </w:pPr>
    </w:p>
    <w:p w14:paraId="4AB73F52" w14:textId="77777777" w:rsidR="00E82ADF" w:rsidRPr="00E82ADF" w:rsidRDefault="00E82ADF">
      <w:pPr>
        <w:spacing w:before="482"/>
        <w:ind w:left="140"/>
        <w:rPr>
          <w:b/>
          <w:highlight w:val="yellow"/>
        </w:rPr>
      </w:pPr>
    </w:p>
    <w:p w14:paraId="56150B65" w14:textId="77777777" w:rsidR="00E93CB8" w:rsidRDefault="00EC5428">
      <w:pPr>
        <w:spacing w:before="482"/>
        <w:ind w:left="140"/>
        <w:rPr>
          <w:b/>
          <w:sz w:val="40"/>
        </w:rPr>
      </w:pPr>
      <w:r w:rsidRPr="005D0A39">
        <w:rPr>
          <w:b/>
          <w:sz w:val="40"/>
          <w:highlight w:val="yellow"/>
        </w:rPr>
        <w:t>MEETING</w:t>
      </w:r>
      <w:r w:rsidRPr="005D0A39">
        <w:rPr>
          <w:b/>
          <w:spacing w:val="-15"/>
          <w:sz w:val="40"/>
          <w:highlight w:val="yellow"/>
        </w:rPr>
        <w:t xml:space="preserve"> </w:t>
      </w:r>
      <w:r w:rsidRPr="005D0A39">
        <w:rPr>
          <w:b/>
          <w:spacing w:val="-4"/>
          <w:sz w:val="40"/>
          <w:highlight w:val="yellow"/>
        </w:rPr>
        <w:t>DATES</w:t>
      </w:r>
    </w:p>
    <w:p w14:paraId="0063111D" w14:textId="77777777" w:rsidR="00E93CB8" w:rsidRDefault="00EC5428">
      <w:pPr>
        <w:spacing w:before="24"/>
        <w:ind w:left="140"/>
        <w:rPr>
          <w:b/>
          <w:sz w:val="32"/>
        </w:rPr>
      </w:pPr>
      <w:r>
        <w:rPr>
          <w:b/>
          <w:spacing w:val="-4"/>
          <w:sz w:val="32"/>
        </w:rPr>
        <w:t>MANAGEMENT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COMMITTEE</w:t>
      </w:r>
    </w:p>
    <w:p w14:paraId="73943CD4" w14:textId="77777777" w:rsidR="00E93CB8" w:rsidRDefault="00E93CB8">
      <w:pPr>
        <w:spacing w:before="4" w:after="1"/>
        <w:rPr>
          <w:b/>
          <w:sz w:val="16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983"/>
        <w:gridCol w:w="4538"/>
      </w:tblGrid>
      <w:tr w:rsidR="005B191E" w14:paraId="7E47CBDC" w14:textId="77777777">
        <w:trPr>
          <w:trHeight w:val="268"/>
        </w:trPr>
        <w:tc>
          <w:tcPr>
            <w:tcW w:w="3119" w:type="dxa"/>
          </w:tcPr>
          <w:p w14:paraId="18EE932C" w14:textId="508530CA" w:rsidR="005B191E" w:rsidRDefault="005B191E" w:rsidP="005B191E">
            <w:pPr>
              <w:pStyle w:val="TableParagraph"/>
              <w:spacing w:line="248" w:lineRule="exact"/>
            </w:pPr>
            <w:r>
              <w:t xml:space="preserve">Monday </w:t>
            </w:r>
            <w:r w:rsidR="00C07CBF">
              <w:t>1</w:t>
            </w:r>
            <w:r>
              <w:t>9 January 2026</w:t>
            </w:r>
          </w:p>
        </w:tc>
        <w:tc>
          <w:tcPr>
            <w:tcW w:w="1983" w:type="dxa"/>
          </w:tcPr>
          <w:p w14:paraId="1390AE1E" w14:textId="05F300E1" w:rsidR="005B191E" w:rsidRDefault="005B191E" w:rsidP="005B191E">
            <w:pPr>
              <w:pStyle w:val="TableParagraph"/>
              <w:spacing w:line="248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3074720B" w14:textId="77777777" w:rsidR="005B191E" w:rsidRDefault="005B191E" w:rsidP="005B191E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5B191E" w14:paraId="5F1BA097" w14:textId="77777777">
        <w:trPr>
          <w:trHeight w:val="268"/>
        </w:trPr>
        <w:tc>
          <w:tcPr>
            <w:tcW w:w="3119" w:type="dxa"/>
          </w:tcPr>
          <w:p w14:paraId="2364BC25" w14:textId="43D8325F" w:rsidR="005B191E" w:rsidRDefault="005B191E" w:rsidP="005B191E">
            <w:pPr>
              <w:pStyle w:val="TableParagraph"/>
              <w:spacing w:line="248" w:lineRule="exact"/>
            </w:pPr>
            <w:r>
              <w:t>Monday 16 February 2026</w:t>
            </w:r>
          </w:p>
        </w:tc>
        <w:tc>
          <w:tcPr>
            <w:tcW w:w="1983" w:type="dxa"/>
          </w:tcPr>
          <w:p w14:paraId="6A92AFC8" w14:textId="6FE162B2" w:rsidR="005B191E" w:rsidRDefault="005B191E" w:rsidP="005B191E">
            <w:pPr>
              <w:pStyle w:val="TableParagraph"/>
              <w:spacing w:line="248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186E6B6B" w14:textId="77777777" w:rsidR="005B191E" w:rsidRDefault="005B191E" w:rsidP="005B191E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5B191E" w14:paraId="20F9D531" w14:textId="77777777">
        <w:trPr>
          <w:trHeight w:val="266"/>
        </w:trPr>
        <w:tc>
          <w:tcPr>
            <w:tcW w:w="3119" w:type="dxa"/>
          </w:tcPr>
          <w:p w14:paraId="41ECADF4" w14:textId="79D7914E" w:rsidR="005B191E" w:rsidRDefault="005B191E" w:rsidP="005B191E">
            <w:pPr>
              <w:pStyle w:val="TableParagraph"/>
              <w:spacing w:line="246" w:lineRule="exact"/>
            </w:pPr>
            <w:r>
              <w:t>Monday 16</w:t>
            </w:r>
            <w:r>
              <w:rPr>
                <w:spacing w:val="-10"/>
              </w:rPr>
              <w:t xml:space="preserve"> </w:t>
            </w:r>
            <w:r>
              <w:t>March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983" w:type="dxa"/>
          </w:tcPr>
          <w:p w14:paraId="2FDA2F1A" w14:textId="355BBC65" w:rsidR="005B191E" w:rsidRDefault="005B191E" w:rsidP="005B191E">
            <w:pPr>
              <w:pStyle w:val="TableParagraph"/>
              <w:spacing w:line="246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604DBA88" w14:textId="77777777" w:rsidR="005B191E" w:rsidRDefault="005B191E" w:rsidP="005B191E">
            <w:pPr>
              <w:pStyle w:val="TableParagraph"/>
              <w:spacing w:line="246" w:lineRule="exact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5B191E" w14:paraId="7BD2653E" w14:textId="77777777">
        <w:trPr>
          <w:trHeight w:val="537"/>
        </w:trPr>
        <w:tc>
          <w:tcPr>
            <w:tcW w:w="3119" w:type="dxa"/>
          </w:tcPr>
          <w:p w14:paraId="2B746DDA" w14:textId="0E5031BA" w:rsidR="005B191E" w:rsidRDefault="005B191E" w:rsidP="005B191E">
            <w:pPr>
              <w:pStyle w:val="TableParagraph"/>
              <w:spacing w:before="14" w:line="252" w:lineRule="exact"/>
              <w:ind w:right="213"/>
            </w:pPr>
            <w:r>
              <w:t>Monday 20</w:t>
            </w:r>
            <w:r>
              <w:rPr>
                <w:spacing w:val="-12"/>
              </w:rPr>
              <w:t xml:space="preserve"> </w:t>
            </w:r>
            <w:r>
              <w:t xml:space="preserve">April </w:t>
            </w:r>
            <w:r>
              <w:rPr>
                <w:spacing w:val="-4"/>
              </w:rPr>
              <w:t>2026</w:t>
            </w:r>
          </w:p>
        </w:tc>
        <w:tc>
          <w:tcPr>
            <w:tcW w:w="1983" w:type="dxa"/>
          </w:tcPr>
          <w:p w14:paraId="2CA70EC0" w14:textId="7FD0EC34" w:rsidR="005B191E" w:rsidRDefault="005B191E" w:rsidP="005B191E">
            <w:pPr>
              <w:pStyle w:val="TableParagraph"/>
              <w:spacing w:before="6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1FEDAB53" w14:textId="77777777" w:rsidR="005B191E" w:rsidRDefault="005B191E" w:rsidP="005B191E">
            <w:pPr>
              <w:pStyle w:val="TableParagraph"/>
              <w:spacing w:before="6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5B191E" w14:paraId="02B0279F" w14:textId="77777777">
        <w:trPr>
          <w:trHeight w:val="268"/>
        </w:trPr>
        <w:tc>
          <w:tcPr>
            <w:tcW w:w="3119" w:type="dxa"/>
          </w:tcPr>
          <w:p w14:paraId="5182F069" w14:textId="234604CB" w:rsidR="005B191E" w:rsidRDefault="005B191E" w:rsidP="005B191E">
            <w:pPr>
              <w:pStyle w:val="TableParagraph"/>
              <w:spacing w:line="248" w:lineRule="exact"/>
            </w:pPr>
            <w:r>
              <w:t>Monday 18</w:t>
            </w:r>
            <w:r>
              <w:rPr>
                <w:spacing w:val="-9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983" w:type="dxa"/>
          </w:tcPr>
          <w:p w14:paraId="274DD3C6" w14:textId="32EBED93" w:rsidR="005B191E" w:rsidRDefault="005B191E" w:rsidP="005B191E">
            <w:pPr>
              <w:pStyle w:val="TableParagraph"/>
              <w:spacing w:line="248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6FC20E6C" w14:textId="77777777" w:rsidR="005B191E" w:rsidRDefault="005B191E" w:rsidP="005B191E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5B191E" w14:paraId="5CDD02C6" w14:textId="77777777">
        <w:trPr>
          <w:trHeight w:val="270"/>
        </w:trPr>
        <w:tc>
          <w:tcPr>
            <w:tcW w:w="3119" w:type="dxa"/>
          </w:tcPr>
          <w:p w14:paraId="3AEC9EE8" w14:textId="6CFAC02E" w:rsidR="005B191E" w:rsidRDefault="005B191E" w:rsidP="005B191E">
            <w:pPr>
              <w:pStyle w:val="TableParagraph"/>
              <w:spacing w:line="251" w:lineRule="exact"/>
            </w:pPr>
            <w:r>
              <w:t>Monday</w:t>
            </w:r>
            <w:r>
              <w:rPr>
                <w:spacing w:val="-10"/>
              </w:rPr>
              <w:t xml:space="preserve"> </w:t>
            </w:r>
            <w:r>
              <w:t>15</w:t>
            </w:r>
            <w:r>
              <w:rPr>
                <w:spacing w:val="-8"/>
              </w:rPr>
              <w:t xml:space="preserve"> </w:t>
            </w:r>
            <w:r>
              <w:t>June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983" w:type="dxa"/>
          </w:tcPr>
          <w:p w14:paraId="22990134" w14:textId="20CE0927" w:rsidR="005B191E" w:rsidRDefault="005B191E" w:rsidP="005B191E">
            <w:pPr>
              <w:pStyle w:val="TableParagraph"/>
              <w:spacing w:line="251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62CFE6FA" w14:textId="77777777" w:rsidR="005B191E" w:rsidRDefault="005B191E" w:rsidP="005B191E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5B191E" w14:paraId="4AB19587" w14:textId="77777777">
        <w:trPr>
          <w:trHeight w:val="268"/>
        </w:trPr>
        <w:tc>
          <w:tcPr>
            <w:tcW w:w="3119" w:type="dxa"/>
          </w:tcPr>
          <w:p w14:paraId="25C04CBC" w14:textId="33C0752B" w:rsidR="005B191E" w:rsidRDefault="005B191E" w:rsidP="005B191E">
            <w:pPr>
              <w:pStyle w:val="TableParagraph"/>
              <w:spacing w:line="248" w:lineRule="exact"/>
            </w:pPr>
            <w:r>
              <w:t>Monday 20</w:t>
            </w:r>
            <w:r>
              <w:rPr>
                <w:spacing w:val="-7"/>
              </w:rPr>
              <w:t xml:space="preserve"> </w:t>
            </w:r>
            <w:r>
              <w:t>July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983" w:type="dxa"/>
          </w:tcPr>
          <w:p w14:paraId="5D4C83DD" w14:textId="4B85C6B8" w:rsidR="005B191E" w:rsidRDefault="005B191E" w:rsidP="005B191E">
            <w:pPr>
              <w:pStyle w:val="TableParagraph"/>
              <w:spacing w:line="248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5B6B9EA2" w14:textId="77777777" w:rsidR="005B191E" w:rsidRDefault="005B191E" w:rsidP="005B191E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5B191E" w14:paraId="6F7B0F43" w14:textId="77777777">
        <w:trPr>
          <w:trHeight w:val="292"/>
        </w:trPr>
        <w:tc>
          <w:tcPr>
            <w:tcW w:w="3119" w:type="dxa"/>
          </w:tcPr>
          <w:p w14:paraId="19C22C5E" w14:textId="1D375AE5" w:rsidR="005B191E" w:rsidRDefault="005B191E" w:rsidP="005B191E">
            <w:pPr>
              <w:pStyle w:val="TableParagraph"/>
              <w:spacing w:before="6" w:line="266" w:lineRule="exact"/>
            </w:pPr>
            <w:r>
              <w:t>Monday</w:t>
            </w:r>
            <w:r>
              <w:rPr>
                <w:spacing w:val="-11"/>
              </w:rPr>
              <w:t xml:space="preserve"> </w:t>
            </w:r>
            <w:r>
              <w:t>17</w:t>
            </w:r>
            <w:r>
              <w:rPr>
                <w:spacing w:val="-8"/>
              </w:rPr>
              <w:t xml:space="preserve"> </w:t>
            </w:r>
            <w:r>
              <w:t>August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983" w:type="dxa"/>
          </w:tcPr>
          <w:p w14:paraId="492CE133" w14:textId="426259C1" w:rsidR="005B191E" w:rsidRDefault="005B191E" w:rsidP="005B191E">
            <w:pPr>
              <w:pStyle w:val="TableParagraph"/>
              <w:spacing w:before="6" w:line="266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59C82D34" w14:textId="77777777" w:rsidR="005B191E" w:rsidRDefault="005B191E" w:rsidP="005B191E">
            <w:pPr>
              <w:pStyle w:val="TableParagraph"/>
              <w:spacing w:before="6" w:line="266" w:lineRule="exact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5B191E" w14:paraId="4BB88DDC" w14:textId="77777777">
        <w:trPr>
          <w:trHeight w:val="268"/>
        </w:trPr>
        <w:tc>
          <w:tcPr>
            <w:tcW w:w="3119" w:type="dxa"/>
          </w:tcPr>
          <w:p w14:paraId="5F056257" w14:textId="09380B06" w:rsidR="005B191E" w:rsidRDefault="005B191E" w:rsidP="005B191E">
            <w:pPr>
              <w:pStyle w:val="TableParagraph"/>
              <w:spacing w:line="248" w:lineRule="exact"/>
            </w:pPr>
            <w:r>
              <w:t>Monday 14</w:t>
            </w:r>
            <w:r>
              <w:rPr>
                <w:spacing w:val="-9"/>
              </w:rPr>
              <w:t xml:space="preserve"> </w:t>
            </w:r>
            <w:r>
              <w:t>September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983" w:type="dxa"/>
          </w:tcPr>
          <w:p w14:paraId="6C9A9E1C" w14:textId="4F0A2E7E" w:rsidR="005B191E" w:rsidRDefault="005B191E" w:rsidP="005B191E">
            <w:pPr>
              <w:pStyle w:val="TableParagraph"/>
              <w:spacing w:line="248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02B097B4" w14:textId="77777777" w:rsidR="005B191E" w:rsidRDefault="005B191E" w:rsidP="005B191E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5B191E" w14:paraId="3C19EDE6" w14:textId="77777777">
        <w:trPr>
          <w:trHeight w:val="273"/>
        </w:trPr>
        <w:tc>
          <w:tcPr>
            <w:tcW w:w="3119" w:type="dxa"/>
          </w:tcPr>
          <w:p w14:paraId="022716FB" w14:textId="0A0E3ABE" w:rsidR="005B191E" w:rsidRDefault="005B191E" w:rsidP="005B191E">
            <w:pPr>
              <w:pStyle w:val="TableParagraph"/>
              <w:spacing w:line="253" w:lineRule="exact"/>
            </w:pPr>
            <w:r>
              <w:t>Monday 19</w:t>
            </w:r>
            <w:r>
              <w:rPr>
                <w:spacing w:val="-7"/>
              </w:rPr>
              <w:t xml:space="preserve"> </w:t>
            </w:r>
            <w:r>
              <w:t>October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983" w:type="dxa"/>
          </w:tcPr>
          <w:p w14:paraId="30A94E70" w14:textId="11447B7E" w:rsidR="005B191E" w:rsidRDefault="005B191E" w:rsidP="005B191E">
            <w:pPr>
              <w:pStyle w:val="TableParagraph"/>
              <w:spacing w:line="253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6A32DB74" w14:textId="77777777" w:rsidR="005B191E" w:rsidRDefault="005B191E" w:rsidP="005B191E">
            <w:pPr>
              <w:pStyle w:val="TableParagraph"/>
              <w:spacing w:line="253" w:lineRule="exact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5B191E" w14:paraId="07B60C92" w14:textId="77777777">
        <w:trPr>
          <w:trHeight w:val="268"/>
        </w:trPr>
        <w:tc>
          <w:tcPr>
            <w:tcW w:w="3119" w:type="dxa"/>
          </w:tcPr>
          <w:p w14:paraId="49C85497" w14:textId="2E748336" w:rsidR="005B191E" w:rsidRDefault="005B191E" w:rsidP="005B191E">
            <w:pPr>
              <w:pStyle w:val="TableParagraph"/>
              <w:spacing w:line="248" w:lineRule="exact"/>
            </w:pPr>
            <w:r>
              <w:t>Monday 16</w:t>
            </w:r>
            <w:r>
              <w:rPr>
                <w:spacing w:val="-9"/>
              </w:rPr>
              <w:t xml:space="preserve"> </w:t>
            </w:r>
            <w:r>
              <w:t>November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983" w:type="dxa"/>
          </w:tcPr>
          <w:p w14:paraId="2561FC00" w14:textId="0B23DBB0" w:rsidR="005B191E" w:rsidRDefault="005B191E" w:rsidP="005B191E">
            <w:pPr>
              <w:pStyle w:val="TableParagraph"/>
              <w:spacing w:line="248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4538" w:type="dxa"/>
          </w:tcPr>
          <w:p w14:paraId="3B0D48FE" w14:textId="77777777" w:rsidR="005B191E" w:rsidRDefault="005B191E" w:rsidP="005B191E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Management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</w:tbl>
    <w:p w14:paraId="6E0CFDC6" w14:textId="77777777" w:rsidR="00E93CB8" w:rsidRDefault="00EC5428">
      <w:pPr>
        <w:spacing w:before="201"/>
        <w:ind w:left="140"/>
        <w:rPr>
          <w:b/>
          <w:sz w:val="32"/>
        </w:rPr>
      </w:pPr>
      <w:r>
        <w:rPr>
          <w:b/>
          <w:spacing w:val="-2"/>
          <w:sz w:val="32"/>
        </w:rPr>
        <w:t>CLUBS</w:t>
      </w:r>
    </w:p>
    <w:p w14:paraId="037092BD" w14:textId="48C45C23" w:rsidR="00E93CB8" w:rsidRDefault="00EC5428">
      <w:pPr>
        <w:spacing w:before="5"/>
        <w:ind w:left="140" w:right="415"/>
        <w:jc w:val="both"/>
        <w:rPr>
          <w:sz w:val="20"/>
        </w:rPr>
      </w:pPr>
      <w:r>
        <w:rPr>
          <w:sz w:val="20"/>
        </w:rPr>
        <w:t>Clubs are required to have at least 1 representative in attendance at a Delegates’ Meeting.</w:t>
      </w:r>
      <w:r>
        <w:rPr>
          <w:spacing w:val="40"/>
          <w:sz w:val="20"/>
        </w:rPr>
        <w:t xml:space="preserve"> </w:t>
      </w:r>
      <w:r>
        <w:rPr>
          <w:sz w:val="20"/>
        </w:rPr>
        <w:t>Any Club not being represented at a Delegates meeting, without providing written leave of absence with</w:t>
      </w:r>
      <w:r w:rsidR="00607341">
        <w:rPr>
          <w:sz w:val="20"/>
        </w:rPr>
        <w:t>out</w:t>
      </w:r>
      <w:r>
        <w:rPr>
          <w:sz w:val="20"/>
        </w:rPr>
        <w:t xml:space="preserve"> a reasonable reason, or apologies of a minimum of 24 hours to the </w:t>
      </w:r>
      <w:r w:rsidR="00487DA2">
        <w:rPr>
          <w:sz w:val="20"/>
        </w:rPr>
        <w:t>HBNA</w:t>
      </w:r>
      <w:r>
        <w:rPr>
          <w:sz w:val="20"/>
        </w:rPr>
        <w:t xml:space="preserve"> Secretary prior to commencement of meeting, </w:t>
      </w:r>
      <w:r w:rsidR="00C225E0">
        <w:rPr>
          <w:sz w:val="20"/>
        </w:rPr>
        <w:t>may</w:t>
      </w:r>
      <w:r>
        <w:rPr>
          <w:sz w:val="20"/>
        </w:rPr>
        <w:t xml:space="preserve"> be fined.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All meetings are at the clubhouse or </w:t>
      </w:r>
      <w:r w:rsidR="006F22AA">
        <w:rPr>
          <w:sz w:val="20"/>
        </w:rPr>
        <w:t xml:space="preserve">as </w:t>
      </w:r>
      <w:r>
        <w:rPr>
          <w:sz w:val="20"/>
        </w:rPr>
        <w:t>otherwise directed.</w:t>
      </w:r>
    </w:p>
    <w:p w14:paraId="10BA0F3D" w14:textId="77777777" w:rsidR="00E93CB8" w:rsidRDefault="00E93CB8">
      <w:pPr>
        <w:spacing w:before="9" w:after="1"/>
        <w:rPr>
          <w:sz w:val="1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1136"/>
        <w:gridCol w:w="5548"/>
      </w:tblGrid>
      <w:tr w:rsidR="0041290A" w14:paraId="330F77D8" w14:textId="77777777">
        <w:trPr>
          <w:trHeight w:val="275"/>
        </w:trPr>
        <w:tc>
          <w:tcPr>
            <w:tcW w:w="2975" w:type="dxa"/>
          </w:tcPr>
          <w:p w14:paraId="4CE761F0" w14:textId="31FDBDA7" w:rsidR="0041290A" w:rsidRDefault="0041290A" w:rsidP="0041290A">
            <w:pPr>
              <w:pStyle w:val="TableParagraph"/>
              <w:spacing w:line="256" w:lineRule="exact"/>
            </w:pPr>
            <w:r>
              <w:t>Monday 23</w:t>
            </w:r>
            <w:r>
              <w:rPr>
                <w:spacing w:val="-12"/>
              </w:rPr>
              <w:t xml:space="preserve"> </w:t>
            </w:r>
            <w:r>
              <w:t>February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136" w:type="dxa"/>
          </w:tcPr>
          <w:p w14:paraId="63A518AA" w14:textId="5BCD853A" w:rsidR="0041290A" w:rsidRDefault="0041290A" w:rsidP="0041290A">
            <w:pPr>
              <w:pStyle w:val="TableParagraph"/>
              <w:spacing w:line="256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5548" w:type="dxa"/>
          </w:tcPr>
          <w:p w14:paraId="4FB021DA" w14:textId="0ED48C71" w:rsidR="0041290A" w:rsidRDefault="0041290A" w:rsidP="0041290A">
            <w:pPr>
              <w:pStyle w:val="TableParagraph"/>
              <w:spacing w:line="256" w:lineRule="exact"/>
              <w:ind w:left="24"/>
              <w:jc w:val="center"/>
            </w:pPr>
            <w:r>
              <w:t>Delegates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41290A" w14:paraId="257F8CCF" w14:textId="77777777">
        <w:trPr>
          <w:trHeight w:val="268"/>
        </w:trPr>
        <w:tc>
          <w:tcPr>
            <w:tcW w:w="2975" w:type="dxa"/>
          </w:tcPr>
          <w:p w14:paraId="73757687" w14:textId="2FB128B8" w:rsidR="0041290A" w:rsidRDefault="0041290A" w:rsidP="0041290A">
            <w:pPr>
              <w:pStyle w:val="TableParagraph"/>
              <w:spacing w:line="248" w:lineRule="exact"/>
            </w:pPr>
            <w:r>
              <w:t>Monday</w:t>
            </w:r>
            <w:r>
              <w:rPr>
                <w:spacing w:val="-9"/>
              </w:rPr>
              <w:t xml:space="preserve"> </w:t>
            </w:r>
            <w:r>
              <w:t>27 April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136" w:type="dxa"/>
          </w:tcPr>
          <w:p w14:paraId="7C5109CF" w14:textId="29912581" w:rsidR="0041290A" w:rsidRDefault="0041290A" w:rsidP="0041290A">
            <w:pPr>
              <w:pStyle w:val="TableParagraph"/>
              <w:spacing w:line="248" w:lineRule="exact"/>
              <w:ind w:left="21" w:right="3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5548" w:type="dxa"/>
          </w:tcPr>
          <w:p w14:paraId="4BF23246" w14:textId="77777777" w:rsidR="0041290A" w:rsidRDefault="0041290A" w:rsidP="0041290A">
            <w:pPr>
              <w:pStyle w:val="TableParagraph"/>
              <w:spacing w:line="248" w:lineRule="exact"/>
              <w:ind w:left="24" w:right="3"/>
              <w:jc w:val="center"/>
            </w:pPr>
            <w:r>
              <w:t>Delegates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41290A" w14:paraId="4A5129DB" w14:textId="77777777">
        <w:trPr>
          <w:trHeight w:val="285"/>
        </w:trPr>
        <w:tc>
          <w:tcPr>
            <w:tcW w:w="2975" w:type="dxa"/>
          </w:tcPr>
          <w:p w14:paraId="2949B1D3" w14:textId="09D59969" w:rsidR="0041290A" w:rsidRDefault="0041290A" w:rsidP="0041290A">
            <w:pPr>
              <w:pStyle w:val="TableParagraph"/>
              <w:spacing w:before="1" w:line="264" w:lineRule="exact"/>
            </w:pPr>
            <w:r>
              <w:t>Monday 22 June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136" w:type="dxa"/>
          </w:tcPr>
          <w:p w14:paraId="0B37B037" w14:textId="231BCC41" w:rsidR="0041290A" w:rsidRDefault="0041290A" w:rsidP="0041290A">
            <w:pPr>
              <w:pStyle w:val="TableParagraph"/>
              <w:spacing w:before="1" w:line="264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5548" w:type="dxa"/>
          </w:tcPr>
          <w:p w14:paraId="726FE92C" w14:textId="77777777" w:rsidR="0041290A" w:rsidRDefault="0041290A" w:rsidP="0041290A">
            <w:pPr>
              <w:pStyle w:val="TableParagraph"/>
              <w:spacing w:before="1" w:line="264" w:lineRule="exact"/>
              <w:ind w:left="24" w:right="3"/>
              <w:jc w:val="center"/>
            </w:pPr>
            <w:r>
              <w:t>Delegates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41290A" w14:paraId="0F78D5E4" w14:textId="77777777">
        <w:trPr>
          <w:trHeight w:val="273"/>
        </w:trPr>
        <w:tc>
          <w:tcPr>
            <w:tcW w:w="2975" w:type="dxa"/>
          </w:tcPr>
          <w:p w14:paraId="26BF8D8D" w14:textId="3EA898EB" w:rsidR="0041290A" w:rsidRDefault="0041290A" w:rsidP="0041290A">
            <w:pPr>
              <w:pStyle w:val="TableParagraph"/>
              <w:spacing w:line="253" w:lineRule="exact"/>
            </w:pPr>
            <w:r>
              <w:t>Monday 24</w:t>
            </w:r>
            <w:r>
              <w:rPr>
                <w:spacing w:val="-9"/>
              </w:rPr>
              <w:t xml:space="preserve"> </w:t>
            </w:r>
            <w:r>
              <w:t>August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136" w:type="dxa"/>
          </w:tcPr>
          <w:p w14:paraId="1DA62FA5" w14:textId="14355CF5" w:rsidR="0041290A" w:rsidRDefault="0041290A" w:rsidP="0041290A">
            <w:pPr>
              <w:pStyle w:val="TableParagraph"/>
              <w:spacing w:line="253" w:lineRule="exact"/>
              <w:ind w:left="21" w:right="3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5548" w:type="dxa"/>
          </w:tcPr>
          <w:p w14:paraId="0B7E831E" w14:textId="77777777" w:rsidR="0041290A" w:rsidRDefault="0041290A" w:rsidP="0041290A">
            <w:pPr>
              <w:pStyle w:val="TableParagraph"/>
              <w:spacing w:line="253" w:lineRule="exact"/>
              <w:ind w:left="24" w:right="3"/>
              <w:jc w:val="center"/>
            </w:pPr>
            <w:r>
              <w:t>Delegates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  <w:tr w:rsidR="0041290A" w14:paraId="09E2D4B3" w14:textId="77777777">
        <w:trPr>
          <w:trHeight w:val="268"/>
        </w:trPr>
        <w:tc>
          <w:tcPr>
            <w:tcW w:w="2975" w:type="dxa"/>
          </w:tcPr>
          <w:p w14:paraId="29B243F3" w14:textId="700814D6" w:rsidR="0041290A" w:rsidRDefault="0041290A" w:rsidP="0041290A">
            <w:pPr>
              <w:pStyle w:val="TableParagraph"/>
              <w:spacing w:line="248" w:lineRule="exact"/>
            </w:pPr>
            <w:r>
              <w:rPr>
                <w:spacing w:val="-2"/>
              </w:rPr>
              <w:t>Monday 2</w:t>
            </w:r>
            <w:r w:rsidR="00603B2B">
              <w:rPr>
                <w:spacing w:val="-2"/>
              </w:rPr>
              <w:t>6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October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1136" w:type="dxa"/>
          </w:tcPr>
          <w:p w14:paraId="36E59CFE" w14:textId="3AA56714" w:rsidR="0041290A" w:rsidRDefault="0041290A" w:rsidP="0041290A">
            <w:pPr>
              <w:pStyle w:val="TableParagraph"/>
              <w:spacing w:line="248" w:lineRule="exact"/>
              <w:ind w:left="21"/>
              <w:jc w:val="center"/>
            </w:pPr>
            <w:r>
              <w:rPr>
                <w:spacing w:val="-2"/>
              </w:rPr>
              <w:t>6:00pm</w:t>
            </w:r>
          </w:p>
        </w:tc>
        <w:tc>
          <w:tcPr>
            <w:tcW w:w="5548" w:type="dxa"/>
          </w:tcPr>
          <w:p w14:paraId="21C47C57" w14:textId="77777777" w:rsidR="0041290A" w:rsidRDefault="0041290A" w:rsidP="0041290A">
            <w:pPr>
              <w:pStyle w:val="TableParagraph"/>
              <w:spacing w:line="248" w:lineRule="exact"/>
              <w:ind w:left="24" w:right="3"/>
              <w:jc w:val="center"/>
            </w:pPr>
            <w:r>
              <w:t>Delegates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</w:tr>
    </w:tbl>
    <w:p w14:paraId="38B7C47E" w14:textId="77777777" w:rsidR="00BA41F2" w:rsidRDefault="00BA41F2" w:rsidP="00BA41F2">
      <w:pPr>
        <w:spacing w:before="213"/>
        <w:ind w:left="140"/>
        <w:rPr>
          <w:b/>
          <w:sz w:val="40"/>
        </w:rPr>
      </w:pPr>
      <w:r w:rsidRPr="00607341">
        <w:rPr>
          <w:b/>
          <w:sz w:val="40"/>
          <w:highlight w:val="yellow"/>
        </w:rPr>
        <w:t>FIXTURE</w:t>
      </w:r>
      <w:r w:rsidRPr="00607341">
        <w:rPr>
          <w:b/>
          <w:spacing w:val="-7"/>
          <w:sz w:val="40"/>
          <w:highlight w:val="yellow"/>
        </w:rPr>
        <w:t xml:space="preserve"> </w:t>
      </w:r>
      <w:r w:rsidRPr="00607341">
        <w:rPr>
          <w:b/>
          <w:spacing w:val="-4"/>
          <w:sz w:val="40"/>
          <w:highlight w:val="yellow"/>
        </w:rPr>
        <w:t>DATES</w:t>
      </w:r>
    </w:p>
    <w:p w14:paraId="7CF9EA10" w14:textId="69F9EC18" w:rsidR="00BA41F2" w:rsidRDefault="00BA41F2" w:rsidP="00BA41F2">
      <w:pPr>
        <w:spacing w:before="197"/>
        <w:ind w:left="140"/>
        <w:rPr>
          <w:b/>
          <w:sz w:val="32"/>
        </w:rPr>
      </w:pPr>
      <w:r>
        <w:rPr>
          <w:b/>
          <w:spacing w:val="-2"/>
          <w:sz w:val="32"/>
        </w:rPr>
        <w:t>WINTER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DAY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FIXTURES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2026</w:t>
      </w:r>
    </w:p>
    <w:p w14:paraId="1A957548" w14:textId="77777777" w:rsidR="00BA41F2" w:rsidRDefault="00BA41F2" w:rsidP="00BA41F2">
      <w:pPr>
        <w:spacing w:before="2" w:after="1"/>
        <w:rPr>
          <w:b/>
          <w:sz w:val="16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3119"/>
      </w:tblGrid>
      <w:tr w:rsidR="00BA41F2" w14:paraId="476AD7B8" w14:textId="77777777" w:rsidTr="00A96701">
        <w:trPr>
          <w:trHeight w:val="292"/>
        </w:trPr>
        <w:tc>
          <w:tcPr>
            <w:tcW w:w="6237" w:type="dxa"/>
          </w:tcPr>
          <w:p w14:paraId="72C0FC3B" w14:textId="7CD629A1" w:rsidR="00BA41F2" w:rsidRDefault="00BA41F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 1,2,3 including NetSetGo</w:t>
            </w:r>
          </w:p>
        </w:tc>
        <w:tc>
          <w:tcPr>
            <w:tcW w:w="3119" w:type="dxa"/>
          </w:tcPr>
          <w:p w14:paraId="709962A9" w14:textId="140BE2BA" w:rsidR="00BA41F2" w:rsidRDefault="00545554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28/3, </w:t>
            </w:r>
            <w:r w:rsidR="00BA41F2">
              <w:rPr>
                <w:sz w:val="24"/>
              </w:rPr>
              <w:t>2/5, 9/5</w:t>
            </w:r>
          </w:p>
        </w:tc>
      </w:tr>
      <w:tr w:rsidR="00BA41F2" w14:paraId="71395645" w14:textId="77777777" w:rsidTr="00A96701">
        <w:trPr>
          <w:trHeight w:val="292"/>
        </w:trPr>
        <w:tc>
          <w:tcPr>
            <w:tcW w:w="6237" w:type="dxa"/>
          </w:tcPr>
          <w:p w14:paraId="68E27E17" w14:textId="5292787F" w:rsidR="00BA41F2" w:rsidRDefault="00BA41F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6, 7,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  <w:r w:rsidR="00A16472">
              <w:rPr>
                <w:spacing w:val="-10"/>
                <w:sz w:val="24"/>
              </w:rPr>
              <w:t xml:space="preserve"> NET program finish round 8</w:t>
            </w:r>
          </w:p>
        </w:tc>
        <w:tc>
          <w:tcPr>
            <w:tcW w:w="3119" w:type="dxa"/>
          </w:tcPr>
          <w:p w14:paraId="540C26CD" w14:textId="2705B7FD" w:rsidR="00BA41F2" w:rsidRDefault="00545554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16/5, </w:t>
            </w:r>
            <w:r w:rsidR="00A16472">
              <w:rPr>
                <w:sz w:val="24"/>
              </w:rPr>
              <w:t>23/5, 30/5,</w:t>
            </w:r>
            <w:r>
              <w:rPr>
                <w:sz w:val="24"/>
              </w:rPr>
              <w:t xml:space="preserve"> </w:t>
            </w:r>
            <w:r w:rsidR="00A16472">
              <w:rPr>
                <w:sz w:val="24"/>
              </w:rPr>
              <w:t xml:space="preserve">6/6, 13/6 </w:t>
            </w:r>
          </w:p>
        </w:tc>
      </w:tr>
      <w:tr w:rsidR="00BA41F2" w14:paraId="4788A1FE" w14:textId="77777777" w:rsidTr="00A96701">
        <w:trPr>
          <w:trHeight w:val="292"/>
        </w:trPr>
        <w:tc>
          <w:tcPr>
            <w:tcW w:w="6237" w:type="dxa"/>
          </w:tcPr>
          <w:p w14:paraId="3FAF8010" w14:textId="112FCA87" w:rsidR="00BA41F2" w:rsidRDefault="00BA41F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11,</w:t>
            </w:r>
            <w:r w:rsidR="00A16472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3119" w:type="dxa"/>
          </w:tcPr>
          <w:p w14:paraId="4AD0CE56" w14:textId="6FA26BA7" w:rsidR="00BA41F2" w:rsidRDefault="00545554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20/6</w:t>
            </w:r>
            <w:r w:rsidR="00A16472">
              <w:rPr>
                <w:sz w:val="24"/>
              </w:rPr>
              <w:t>, 18/7, 25/7</w:t>
            </w:r>
          </w:p>
        </w:tc>
      </w:tr>
      <w:tr w:rsidR="00BA41F2" w14:paraId="3561DB5D" w14:textId="77777777" w:rsidTr="00A96701">
        <w:trPr>
          <w:trHeight w:val="292"/>
        </w:trPr>
        <w:tc>
          <w:tcPr>
            <w:tcW w:w="6237" w:type="dxa"/>
          </w:tcPr>
          <w:p w14:paraId="5FBB6490" w14:textId="7E1BAC73" w:rsidR="00BA41F2" w:rsidRDefault="00BA41F2" w:rsidP="00A9670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  <w:r w:rsidR="00545554">
              <w:rPr>
                <w:spacing w:val="-5"/>
                <w:sz w:val="24"/>
              </w:rPr>
              <w:t xml:space="preserve"> 14</w:t>
            </w:r>
          </w:p>
        </w:tc>
        <w:tc>
          <w:tcPr>
            <w:tcW w:w="3119" w:type="dxa"/>
          </w:tcPr>
          <w:p w14:paraId="330DD99B" w14:textId="728190F1" w:rsidR="00BA41F2" w:rsidRDefault="00545554" w:rsidP="00A96701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1/8, </w:t>
            </w:r>
            <w:r w:rsidR="00A16472">
              <w:rPr>
                <w:sz w:val="24"/>
              </w:rPr>
              <w:t>8/8, 15/8</w:t>
            </w:r>
          </w:p>
        </w:tc>
      </w:tr>
      <w:tr w:rsidR="00BA41F2" w14:paraId="61A87068" w14:textId="77777777" w:rsidTr="00A96701">
        <w:trPr>
          <w:trHeight w:val="292"/>
        </w:trPr>
        <w:tc>
          <w:tcPr>
            <w:tcW w:w="6237" w:type="dxa"/>
          </w:tcPr>
          <w:p w14:paraId="1E3724D4" w14:textId="20074D77" w:rsidR="00BA41F2" w:rsidRDefault="00A1647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PF</w:t>
            </w:r>
          </w:p>
        </w:tc>
        <w:tc>
          <w:tcPr>
            <w:tcW w:w="3119" w:type="dxa"/>
          </w:tcPr>
          <w:p w14:paraId="448C9E79" w14:textId="2F035CC4" w:rsidR="00BA41F2" w:rsidRDefault="00A16472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22/8</w:t>
            </w:r>
          </w:p>
        </w:tc>
      </w:tr>
      <w:tr w:rsidR="00BA41F2" w14:paraId="79239C1F" w14:textId="77777777" w:rsidTr="00A96701">
        <w:trPr>
          <w:trHeight w:val="292"/>
        </w:trPr>
        <w:tc>
          <w:tcPr>
            <w:tcW w:w="6237" w:type="dxa"/>
          </w:tcPr>
          <w:p w14:paraId="15ED2791" w14:textId="55D5285A" w:rsidR="00BA41F2" w:rsidRDefault="00A1647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S</w:t>
            </w:r>
            <w:r w:rsidR="00BA41F2">
              <w:rPr>
                <w:spacing w:val="-5"/>
                <w:sz w:val="24"/>
              </w:rPr>
              <w:t>F</w:t>
            </w:r>
          </w:p>
        </w:tc>
        <w:tc>
          <w:tcPr>
            <w:tcW w:w="3119" w:type="dxa"/>
          </w:tcPr>
          <w:p w14:paraId="46139ABA" w14:textId="745E933D" w:rsidR="00BA41F2" w:rsidRDefault="00BA41F2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  <w:r w:rsidR="002429E2">
              <w:rPr>
                <w:spacing w:val="-4"/>
                <w:sz w:val="24"/>
              </w:rPr>
              <w:t>9</w:t>
            </w:r>
            <w:r>
              <w:rPr>
                <w:spacing w:val="-4"/>
                <w:sz w:val="24"/>
              </w:rPr>
              <w:t>/8</w:t>
            </w:r>
          </w:p>
        </w:tc>
      </w:tr>
      <w:tr w:rsidR="00BA41F2" w14:paraId="248A7308" w14:textId="77777777" w:rsidTr="00A96701">
        <w:trPr>
          <w:trHeight w:val="292"/>
        </w:trPr>
        <w:tc>
          <w:tcPr>
            <w:tcW w:w="6237" w:type="dxa"/>
          </w:tcPr>
          <w:p w14:paraId="66294732" w14:textId="77777777" w:rsidR="00BA41F2" w:rsidRDefault="00BA41F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GF</w:t>
            </w:r>
          </w:p>
        </w:tc>
        <w:tc>
          <w:tcPr>
            <w:tcW w:w="3119" w:type="dxa"/>
          </w:tcPr>
          <w:p w14:paraId="589D45C5" w14:textId="5406419D" w:rsidR="00BA41F2" w:rsidRDefault="009F3486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5</w:t>
            </w:r>
            <w:r w:rsidR="00A16472">
              <w:rPr>
                <w:spacing w:val="-4"/>
                <w:sz w:val="24"/>
              </w:rPr>
              <w:t>/9</w:t>
            </w:r>
          </w:p>
        </w:tc>
      </w:tr>
      <w:tr w:rsidR="00BA41F2" w14:paraId="2DD9A4BB" w14:textId="77777777" w:rsidTr="00A96701">
        <w:trPr>
          <w:trHeight w:val="292"/>
        </w:trPr>
        <w:tc>
          <w:tcPr>
            <w:tcW w:w="6237" w:type="dxa"/>
          </w:tcPr>
          <w:p w14:paraId="6E6BB2ED" w14:textId="3AEE6B19" w:rsidR="00BA41F2" w:rsidRDefault="00A1647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Finals Wet</w:t>
            </w:r>
            <w:r w:rsidR="00BA41F2">
              <w:rPr>
                <w:spacing w:val="1"/>
                <w:sz w:val="24"/>
              </w:rPr>
              <w:t xml:space="preserve"> </w:t>
            </w:r>
            <w:r w:rsidR="00BA41F2">
              <w:rPr>
                <w:spacing w:val="-2"/>
                <w:sz w:val="24"/>
              </w:rPr>
              <w:t>Weather</w:t>
            </w:r>
          </w:p>
        </w:tc>
        <w:tc>
          <w:tcPr>
            <w:tcW w:w="3119" w:type="dxa"/>
          </w:tcPr>
          <w:p w14:paraId="34BC10B4" w14:textId="1C18086D" w:rsidR="00BA41F2" w:rsidRDefault="00A16472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BA41F2">
              <w:rPr>
                <w:spacing w:val="-5"/>
                <w:sz w:val="24"/>
              </w:rPr>
              <w:t>/9</w:t>
            </w:r>
          </w:p>
        </w:tc>
      </w:tr>
      <w:tr w:rsidR="00E14662" w14:paraId="3B2FA4C6" w14:textId="77777777" w:rsidTr="00A96701">
        <w:trPr>
          <w:trHeight w:val="292"/>
        </w:trPr>
        <w:tc>
          <w:tcPr>
            <w:tcW w:w="6237" w:type="dxa"/>
          </w:tcPr>
          <w:p w14:paraId="6C2B29C8" w14:textId="061F5579" w:rsidR="00E14662" w:rsidRDefault="007A3609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Adverse Weather Dates</w:t>
            </w:r>
          </w:p>
        </w:tc>
        <w:tc>
          <w:tcPr>
            <w:tcW w:w="3119" w:type="dxa"/>
          </w:tcPr>
          <w:p w14:paraId="4EEED35E" w14:textId="5D024E28" w:rsidR="00E14662" w:rsidRDefault="001C0268" w:rsidP="00A96701">
            <w:pPr>
              <w:pStyle w:val="TableParagraph"/>
              <w:spacing w:line="272" w:lineRule="exact"/>
              <w:ind w:left="112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17/5, 14/6, 2/8</w:t>
            </w:r>
          </w:p>
        </w:tc>
      </w:tr>
    </w:tbl>
    <w:p w14:paraId="4B5E0F90" w14:textId="77777777" w:rsidR="00E54534" w:rsidRDefault="00E54534" w:rsidP="00EA21A5">
      <w:pPr>
        <w:pStyle w:val="TableParagraph"/>
        <w:spacing w:line="272" w:lineRule="exact"/>
        <w:rPr>
          <w:color w:val="EE0000"/>
          <w:sz w:val="24"/>
        </w:rPr>
      </w:pPr>
    </w:p>
    <w:p w14:paraId="100DB43E" w14:textId="77777777" w:rsidR="00E54534" w:rsidRPr="00E54534" w:rsidRDefault="00E54534" w:rsidP="00C00BCD">
      <w:pPr>
        <w:spacing w:before="197"/>
        <w:rPr>
          <w:b/>
          <w:spacing w:val="-2"/>
        </w:rPr>
      </w:pPr>
    </w:p>
    <w:p w14:paraId="6679F6E1" w14:textId="77777777" w:rsidR="004F5350" w:rsidRPr="004F5350" w:rsidRDefault="004F5350" w:rsidP="00EA21A5">
      <w:pPr>
        <w:spacing w:before="197"/>
        <w:ind w:left="140"/>
        <w:rPr>
          <w:b/>
          <w:spacing w:val="-2"/>
        </w:rPr>
      </w:pPr>
    </w:p>
    <w:p w14:paraId="2887A623" w14:textId="5E971E80" w:rsidR="00A16472" w:rsidRDefault="00A16472" w:rsidP="00EA21A5">
      <w:pPr>
        <w:spacing w:before="197"/>
        <w:ind w:left="140"/>
        <w:rPr>
          <w:b/>
          <w:sz w:val="32"/>
        </w:rPr>
      </w:pPr>
      <w:r>
        <w:rPr>
          <w:b/>
          <w:spacing w:val="-2"/>
          <w:sz w:val="32"/>
        </w:rPr>
        <w:lastRenderedPageBreak/>
        <w:t>SETGO SHORT SEASON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FIXTURES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2026</w:t>
      </w:r>
    </w:p>
    <w:p w14:paraId="76FD5A0A" w14:textId="77777777" w:rsidR="00A16472" w:rsidRDefault="00A16472" w:rsidP="00A16472">
      <w:pPr>
        <w:spacing w:before="2" w:after="1"/>
        <w:rPr>
          <w:b/>
          <w:sz w:val="16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3119"/>
      </w:tblGrid>
      <w:tr w:rsidR="00A16472" w14:paraId="2983BA75" w14:textId="77777777" w:rsidTr="00A96701">
        <w:trPr>
          <w:trHeight w:val="292"/>
        </w:trPr>
        <w:tc>
          <w:tcPr>
            <w:tcW w:w="6237" w:type="dxa"/>
          </w:tcPr>
          <w:p w14:paraId="70741CDA" w14:textId="3D3997CA" w:rsidR="00A16472" w:rsidRDefault="00A1647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 1, 2, 3</w:t>
            </w:r>
          </w:p>
        </w:tc>
        <w:tc>
          <w:tcPr>
            <w:tcW w:w="3119" w:type="dxa"/>
          </w:tcPr>
          <w:p w14:paraId="3183D4B4" w14:textId="283B5E02" w:rsidR="00A16472" w:rsidRDefault="00A16472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18/7, 25/7, 1/8</w:t>
            </w:r>
          </w:p>
        </w:tc>
      </w:tr>
      <w:tr w:rsidR="00A16472" w14:paraId="5D0F39E4" w14:textId="77777777" w:rsidTr="00A96701">
        <w:trPr>
          <w:trHeight w:val="292"/>
        </w:trPr>
        <w:tc>
          <w:tcPr>
            <w:tcW w:w="6237" w:type="dxa"/>
          </w:tcPr>
          <w:p w14:paraId="3D94F5C4" w14:textId="70DB5850" w:rsidR="00A16472" w:rsidRDefault="00A1647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119" w:type="dxa"/>
          </w:tcPr>
          <w:p w14:paraId="16A54330" w14:textId="00BF8A98" w:rsidR="00A16472" w:rsidRDefault="00A16472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8/8, 15/8, 22/8</w:t>
            </w:r>
          </w:p>
        </w:tc>
      </w:tr>
      <w:tr w:rsidR="00A16472" w14:paraId="0F19C1B3" w14:textId="77777777" w:rsidTr="00A96701">
        <w:trPr>
          <w:trHeight w:val="292"/>
        </w:trPr>
        <w:tc>
          <w:tcPr>
            <w:tcW w:w="6237" w:type="dxa"/>
          </w:tcPr>
          <w:p w14:paraId="2C2CB52C" w14:textId="4A81F56B" w:rsidR="00A16472" w:rsidRDefault="00A1647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7, 8 </w:t>
            </w:r>
          </w:p>
        </w:tc>
        <w:tc>
          <w:tcPr>
            <w:tcW w:w="3119" w:type="dxa"/>
          </w:tcPr>
          <w:p w14:paraId="4A2F2E8D" w14:textId="464AEBAC" w:rsidR="00A16472" w:rsidRDefault="00A16472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29/8, 5/9</w:t>
            </w:r>
          </w:p>
        </w:tc>
      </w:tr>
      <w:tr w:rsidR="00A16472" w14:paraId="1669E215" w14:textId="77777777" w:rsidTr="00A96701">
        <w:trPr>
          <w:trHeight w:val="292"/>
        </w:trPr>
        <w:tc>
          <w:tcPr>
            <w:tcW w:w="6237" w:type="dxa"/>
          </w:tcPr>
          <w:p w14:paraId="21BDD46D" w14:textId="77777777" w:rsidR="00A16472" w:rsidRDefault="00A16472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Adverse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Weather</w:t>
            </w:r>
          </w:p>
        </w:tc>
        <w:tc>
          <w:tcPr>
            <w:tcW w:w="3119" w:type="dxa"/>
          </w:tcPr>
          <w:p w14:paraId="0A8B207C" w14:textId="6E714F06" w:rsidR="00A16472" w:rsidRDefault="00A16472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12/9</w:t>
            </w:r>
          </w:p>
        </w:tc>
      </w:tr>
    </w:tbl>
    <w:p w14:paraId="619CAE83" w14:textId="77777777" w:rsidR="00245A87" w:rsidRDefault="00245A87" w:rsidP="00245A87">
      <w:pPr>
        <w:ind w:left="142"/>
        <w:rPr>
          <w:b/>
          <w:spacing w:val="-2"/>
        </w:rPr>
      </w:pPr>
    </w:p>
    <w:p w14:paraId="1A80385D" w14:textId="77777777" w:rsidR="00AD2CC9" w:rsidRDefault="00AD2CC9" w:rsidP="00AD2CC9">
      <w:pPr>
        <w:spacing w:before="197"/>
        <w:ind w:left="140"/>
        <w:rPr>
          <w:b/>
          <w:sz w:val="32"/>
        </w:rPr>
      </w:pPr>
      <w:r>
        <w:rPr>
          <w:b/>
          <w:spacing w:val="-2"/>
          <w:sz w:val="32"/>
        </w:rPr>
        <w:t>SOCIAL TERM 2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FIXTURES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2026</w:t>
      </w:r>
    </w:p>
    <w:p w14:paraId="43FF1509" w14:textId="77777777" w:rsidR="00AD2CC9" w:rsidRDefault="00AD2CC9" w:rsidP="00AD2CC9">
      <w:pPr>
        <w:spacing w:before="2" w:after="1"/>
        <w:rPr>
          <w:sz w:val="16"/>
        </w:rPr>
      </w:pPr>
      <w:r>
        <w:rPr>
          <w:sz w:val="16"/>
        </w:rPr>
        <w:t>Game</w:t>
      </w:r>
      <w:r>
        <w:rPr>
          <w:spacing w:val="-12"/>
          <w:sz w:val="16"/>
        </w:rPr>
        <w:t xml:space="preserve"> </w:t>
      </w:r>
      <w:r>
        <w:rPr>
          <w:sz w:val="16"/>
        </w:rPr>
        <w:t>times</w:t>
      </w:r>
      <w:r>
        <w:rPr>
          <w:spacing w:val="-7"/>
          <w:sz w:val="16"/>
        </w:rPr>
        <w:t xml:space="preserve"> </w:t>
      </w:r>
      <w:r>
        <w:rPr>
          <w:sz w:val="16"/>
        </w:rPr>
        <w:t>may</w:t>
      </w:r>
      <w:r>
        <w:rPr>
          <w:spacing w:val="-8"/>
          <w:sz w:val="16"/>
        </w:rPr>
        <w:t xml:space="preserve"> </w:t>
      </w:r>
      <w:r>
        <w:rPr>
          <w:sz w:val="16"/>
        </w:rPr>
        <w:t>vary</w:t>
      </w:r>
      <w:r>
        <w:rPr>
          <w:spacing w:val="-8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four</w:t>
      </w:r>
      <w:r>
        <w:rPr>
          <w:spacing w:val="-9"/>
          <w:sz w:val="16"/>
        </w:rPr>
        <w:t xml:space="preserve"> </w:t>
      </w:r>
      <w:r>
        <w:rPr>
          <w:sz w:val="16"/>
        </w:rPr>
        <w:t>rounds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at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5:00,</w:t>
      </w:r>
      <w:r>
        <w:rPr>
          <w:spacing w:val="-6"/>
          <w:sz w:val="16"/>
        </w:rPr>
        <w:t xml:space="preserve"> </w:t>
      </w:r>
      <w:r>
        <w:rPr>
          <w:sz w:val="16"/>
        </w:rPr>
        <w:t>6:00,</w:t>
      </w:r>
      <w:r>
        <w:rPr>
          <w:spacing w:val="-4"/>
          <w:sz w:val="16"/>
        </w:rPr>
        <w:t xml:space="preserve"> </w:t>
      </w:r>
      <w:r>
        <w:rPr>
          <w:sz w:val="16"/>
        </w:rPr>
        <w:t>7:00</w:t>
      </w:r>
      <w:r>
        <w:rPr>
          <w:spacing w:val="-8"/>
          <w:sz w:val="16"/>
        </w:rPr>
        <w:t xml:space="preserve"> </w:t>
      </w:r>
      <w:r>
        <w:rPr>
          <w:sz w:val="16"/>
        </w:rPr>
        <w:t>&amp;</w:t>
      </w:r>
      <w:r>
        <w:rPr>
          <w:spacing w:val="-7"/>
          <w:sz w:val="16"/>
        </w:rPr>
        <w:t xml:space="preserve"> </w:t>
      </w:r>
      <w:r>
        <w:rPr>
          <w:sz w:val="16"/>
        </w:rPr>
        <w:t>8:00pm</w:t>
      </w:r>
      <w:r>
        <w:rPr>
          <w:spacing w:val="-5"/>
          <w:sz w:val="16"/>
        </w:rPr>
        <w:t xml:space="preserve"> </w:t>
      </w:r>
      <w:r>
        <w:rPr>
          <w:sz w:val="16"/>
        </w:rPr>
        <w:t>(pending</w:t>
      </w:r>
      <w:r>
        <w:rPr>
          <w:spacing w:val="-6"/>
          <w:sz w:val="16"/>
        </w:rPr>
        <w:t xml:space="preserve"> </w:t>
      </w:r>
      <w:r>
        <w:rPr>
          <w:sz w:val="16"/>
        </w:rPr>
        <w:t>numbers)</w:t>
      </w:r>
    </w:p>
    <w:p w14:paraId="304E7C62" w14:textId="4E06864E" w:rsidR="0005771B" w:rsidRDefault="0005771B" w:rsidP="00AD2CC9">
      <w:pPr>
        <w:spacing w:before="2" w:after="1"/>
        <w:rPr>
          <w:b/>
          <w:sz w:val="16"/>
        </w:rPr>
      </w:pPr>
      <w:r>
        <w:rPr>
          <w:sz w:val="16"/>
        </w:rPr>
        <w:t>Social Traditional Netball with Super Shot. Ladies and Mixed Divisions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3119"/>
      </w:tblGrid>
      <w:tr w:rsidR="00AD2CC9" w14:paraId="093941AA" w14:textId="77777777" w:rsidTr="00A96701">
        <w:trPr>
          <w:trHeight w:val="292"/>
        </w:trPr>
        <w:tc>
          <w:tcPr>
            <w:tcW w:w="6237" w:type="dxa"/>
          </w:tcPr>
          <w:p w14:paraId="2BD6DE86" w14:textId="77777777" w:rsidR="00AD2CC9" w:rsidRDefault="00AD2CC9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 1, 2, 3</w:t>
            </w:r>
          </w:p>
        </w:tc>
        <w:tc>
          <w:tcPr>
            <w:tcW w:w="3119" w:type="dxa"/>
          </w:tcPr>
          <w:p w14:paraId="6D2395DD" w14:textId="77777777" w:rsidR="00AD2CC9" w:rsidRDefault="00AD2CC9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20/4, 27/4, 4/5</w:t>
            </w:r>
          </w:p>
        </w:tc>
      </w:tr>
      <w:tr w:rsidR="00AD2CC9" w14:paraId="4D913712" w14:textId="77777777" w:rsidTr="00A96701">
        <w:trPr>
          <w:trHeight w:val="292"/>
        </w:trPr>
        <w:tc>
          <w:tcPr>
            <w:tcW w:w="6237" w:type="dxa"/>
          </w:tcPr>
          <w:p w14:paraId="7498CC54" w14:textId="77777777" w:rsidR="00AD2CC9" w:rsidRDefault="00AD2CC9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119" w:type="dxa"/>
          </w:tcPr>
          <w:p w14:paraId="24E3ADD9" w14:textId="77777777" w:rsidR="00AD2CC9" w:rsidRDefault="00AD2CC9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11/5, 18/5, 25/5</w:t>
            </w:r>
          </w:p>
        </w:tc>
      </w:tr>
      <w:tr w:rsidR="00AD2CC9" w14:paraId="25E33057" w14:textId="77777777" w:rsidTr="00A96701">
        <w:trPr>
          <w:trHeight w:val="292"/>
        </w:trPr>
        <w:tc>
          <w:tcPr>
            <w:tcW w:w="6237" w:type="dxa"/>
          </w:tcPr>
          <w:p w14:paraId="56FA9431" w14:textId="77777777" w:rsidR="00AD2CC9" w:rsidRDefault="00AD2CC9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7, 8 </w:t>
            </w:r>
          </w:p>
        </w:tc>
        <w:tc>
          <w:tcPr>
            <w:tcW w:w="3119" w:type="dxa"/>
          </w:tcPr>
          <w:p w14:paraId="6613EFCB" w14:textId="77777777" w:rsidR="00AD2CC9" w:rsidRDefault="00AD2CC9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1/6, 8/6</w:t>
            </w:r>
          </w:p>
        </w:tc>
      </w:tr>
    </w:tbl>
    <w:p w14:paraId="17C23B2C" w14:textId="77777777" w:rsidR="00AD2CC9" w:rsidRDefault="00AD2CC9" w:rsidP="00AD2CC9">
      <w:pPr>
        <w:spacing w:before="197"/>
        <w:ind w:left="140"/>
        <w:rPr>
          <w:b/>
          <w:sz w:val="32"/>
        </w:rPr>
      </w:pPr>
      <w:r>
        <w:rPr>
          <w:b/>
          <w:spacing w:val="-2"/>
          <w:sz w:val="32"/>
        </w:rPr>
        <w:t>SOCIAL TERM 3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FIXTURES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2026</w:t>
      </w:r>
    </w:p>
    <w:p w14:paraId="1164B7FE" w14:textId="77777777" w:rsidR="00AD2CC9" w:rsidRDefault="00AD2CC9" w:rsidP="00AD2CC9">
      <w:pPr>
        <w:spacing w:before="2" w:after="1"/>
        <w:rPr>
          <w:sz w:val="16"/>
        </w:rPr>
      </w:pPr>
      <w:r>
        <w:rPr>
          <w:sz w:val="16"/>
        </w:rPr>
        <w:t>Game</w:t>
      </w:r>
      <w:r>
        <w:rPr>
          <w:spacing w:val="-12"/>
          <w:sz w:val="16"/>
        </w:rPr>
        <w:t xml:space="preserve"> </w:t>
      </w:r>
      <w:r>
        <w:rPr>
          <w:sz w:val="16"/>
        </w:rPr>
        <w:t>times</w:t>
      </w:r>
      <w:r>
        <w:rPr>
          <w:spacing w:val="-7"/>
          <w:sz w:val="16"/>
        </w:rPr>
        <w:t xml:space="preserve"> </w:t>
      </w:r>
      <w:r>
        <w:rPr>
          <w:sz w:val="16"/>
        </w:rPr>
        <w:t>may</w:t>
      </w:r>
      <w:r>
        <w:rPr>
          <w:spacing w:val="-8"/>
          <w:sz w:val="16"/>
        </w:rPr>
        <w:t xml:space="preserve"> </w:t>
      </w:r>
      <w:r>
        <w:rPr>
          <w:sz w:val="16"/>
        </w:rPr>
        <w:t>vary</w:t>
      </w:r>
      <w:r>
        <w:rPr>
          <w:spacing w:val="-8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four</w:t>
      </w:r>
      <w:r>
        <w:rPr>
          <w:spacing w:val="-9"/>
          <w:sz w:val="16"/>
        </w:rPr>
        <w:t xml:space="preserve"> </w:t>
      </w:r>
      <w:r>
        <w:rPr>
          <w:sz w:val="16"/>
        </w:rPr>
        <w:t>rounds</w:t>
      </w:r>
      <w:r>
        <w:rPr>
          <w:spacing w:val="-7"/>
          <w:sz w:val="16"/>
        </w:rPr>
        <w:t xml:space="preserve"> </w:t>
      </w:r>
      <w:proofErr w:type="gramStart"/>
      <w:r>
        <w:rPr>
          <w:sz w:val="16"/>
        </w:rPr>
        <w:t>at</w:t>
      </w:r>
      <w:proofErr w:type="gramEnd"/>
      <w:r>
        <w:rPr>
          <w:spacing w:val="-6"/>
          <w:sz w:val="16"/>
        </w:rPr>
        <w:t xml:space="preserve"> </w:t>
      </w:r>
      <w:r>
        <w:rPr>
          <w:sz w:val="16"/>
        </w:rPr>
        <w:t>5:00,</w:t>
      </w:r>
      <w:r>
        <w:rPr>
          <w:spacing w:val="-6"/>
          <w:sz w:val="16"/>
        </w:rPr>
        <w:t xml:space="preserve"> </w:t>
      </w:r>
      <w:r>
        <w:rPr>
          <w:sz w:val="16"/>
        </w:rPr>
        <w:t>6:00,</w:t>
      </w:r>
      <w:r>
        <w:rPr>
          <w:spacing w:val="-4"/>
          <w:sz w:val="16"/>
        </w:rPr>
        <w:t xml:space="preserve"> </w:t>
      </w:r>
      <w:r>
        <w:rPr>
          <w:sz w:val="16"/>
        </w:rPr>
        <w:t>7:00</w:t>
      </w:r>
      <w:r>
        <w:rPr>
          <w:spacing w:val="-8"/>
          <w:sz w:val="16"/>
        </w:rPr>
        <w:t xml:space="preserve"> </w:t>
      </w:r>
      <w:r>
        <w:rPr>
          <w:sz w:val="16"/>
        </w:rPr>
        <w:t>&amp;</w:t>
      </w:r>
      <w:r>
        <w:rPr>
          <w:spacing w:val="-7"/>
          <w:sz w:val="16"/>
        </w:rPr>
        <w:t xml:space="preserve"> </w:t>
      </w:r>
      <w:r>
        <w:rPr>
          <w:sz w:val="16"/>
        </w:rPr>
        <w:t>8:00pm</w:t>
      </w:r>
      <w:r>
        <w:rPr>
          <w:spacing w:val="-5"/>
          <w:sz w:val="16"/>
        </w:rPr>
        <w:t xml:space="preserve"> </w:t>
      </w:r>
      <w:r>
        <w:rPr>
          <w:sz w:val="16"/>
        </w:rPr>
        <w:t>(pending</w:t>
      </w:r>
      <w:r>
        <w:rPr>
          <w:spacing w:val="-6"/>
          <w:sz w:val="16"/>
        </w:rPr>
        <w:t xml:space="preserve"> </w:t>
      </w:r>
      <w:r>
        <w:rPr>
          <w:sz w:val="16"/>
        </w:rPr>
        <w:t>numbers)</w:t>
      </w:r>
    </w:p>
    <w:p w14:paraId="38852149" w14:textId="665AB394" w:rsidR="0005771B" w:rsidRDefault="0005771B" w:rsidP="00AD2CC9">
      <w:pPr>
        <w:spacing w:before="2" w:after="1"/>
        <w:rPr>
          <w:b/>
          <w:sz w:val="16"/>
        </w:rPr>
      </w:pPr>
      <w:r>
        <w:rPr>
          <w:sz w:val="16"/>
        </w:rPr>
        <w:t>Social Traditional Netball with Super Shot. Ladies and Mixed Divisions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3119"/>
      </w:tblGrid>
      <w:tr w:rsidR="00AD2CC9" w14:paraId="293CB937" w14:textId="77777777" w:rsidTr="00A96701">
        <w:trPr>
          <w:trHeight w:val="292"/>
        </w:trPr>
        <w:tc>
          <w:tcPr>
            <w:tcW w:w="6237" w:type="dxa"/>
          </w:tcPr>
          <w:p w14:paraId="5FF336CE" w14:textId="77777777" w:rsidR="00AD2CC9" w:rsidRDefault="00AD2CC9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 1, 2, 3</w:t>
            </w:r>
          </w:p>
        </w:tc>
        <w:tc>
          <w:tcPr>
            <w:tcW w:w="3119" w:type="dxa"/>
          </w:tcPr>
          <w:p w14:paraId="108A6B22" w14:textId="77777777" w:rsidR="00AD2CC9" w:rsidRDefault="00AD2CC9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13/7, 20/7, 27/7</w:t>
            </w:r>
          </w:p>
        </w:tc>
      </w:tr>
      <w:tr w:rsidR="00AD2CC9" w14:paraId="3FCA58AC" w14:textId="77777777" w:rsidTr="00A96701">
        <w:trPr>
          <w:trHeight w:val="292"/>
        </w:trPr>
        <w:tc>
          <w:tcPr>
            <w:tcW w:w="6237" w:type="dxa"/>
          </w:tcPr>
          <w:p w14:paraId="199A3FDC" w14:textId="77777777" w:rsidR="00AD2CC9" w:rsidRDefault="00AD2CC9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119" w:type="dxa"/>
          </w:tcPr>
          <w:p w14:paraId="4D909C55" w14:textId="77777777" w:rsidR="00AD2CC9" w:rsidRDefault="00AD2CC9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3/8, 10/8, 17/8</w:t>
            </w:r>
          </w:p>
        </w:tc>
      </w:tr>
      <w:tr w:rsidR="00AD2CC9" w14:paraId="7D40149A" w14:textId="77777777" w:rsidTr="00A96701">
        <w:trPr>
          <w:trHeight w:val="292"/>
        </w:trPr>
        <w:tc>
          <w:tcPr>
            <w:tcW w:w="6237" w:type="dxa"/>
          </w:tcPr>
          <w:p w14:paraId="50B8989F" w14:textId="77777777" w:rsidR="00AD2CC9" w:rsidRDefault="00AD2CC9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7, 8 </w:t>
            </w:r>
          </w:p>
        </w:tc>
        <w:tc>
          <w:tcPr>
            <w:tcW w:w="3119" w:type="dxa"/>
          </w:tcPr>
          <w:p w14:paraId="54C3F94E" w14:textId="77777777" w:rsidR="00AD2CC9" w:rsidRDefault="00AD2CC9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24/8, 31/8</w:t>
            </w:r>
          </w:p>
        </w:tc>
      </w:tr>
    </w:tbl>
    <w:p w14:paraId="1E634E09" w14:textId="77777777" w:rsidR="00AD2CC9" w:rsidRDefault="00AD2CC9" w:rsidP="00AD2CC9">
      <w:pPr>
        <w:spacing w:before="197"/>
        <w:ind w:left="140"/>
        <w:rPr>
          <w:b/>
          <w:sz w:val="32"/>
        </w:rPr>
      </w:pPr>
      <w:r>
        <w:rPr>
          <w:b/>
          <w:spacing w:val="-2"/>
          <w:sz w:val="32"/>
        </w:rPr>
        <w:t>SOCIAL TERM 4 &amp; JNR TWILIGHT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FIXTURES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2026</w:t>
      </w:r>
    </w:p>
    <w:p w14:paraId="62B56CEF" w14:textId="77777777" w:rsidR="00AD2CC9" w:rsidRDefault="00AD2CC9" w:rsidP="00AD2CC9">
      <w:pPr>
        <w:spacing w:before="2" w:after="1"/>
        <w:rPr>
          <w:spacing w:val="-2"/>
          <w:sz w:val="16"/>
        </w:rPr>
      </w:pPr>
      <w:r>
        <w:rPr>
          <w:sz w:val="16"/>
        </w:rPr>
        <w:t>Game</w:t>
      </w:r>
      <w:r>
        <w:rPr>
          <w:spacing w:val="-12"/>
          <w:sz w:val="16"/>
        </w:rPr>
        <w:t xml:space="preserve"> </w:t>
      </w:r>
      <w:r>
        <w:rPr>
          <w:sz w:val="16"/>
        </w:rPr>
        <w:t>times</w:t>
      </w:r>
      <w:r>
        <w:rPr>
          <w:spacing w:val="-7"/>
          <w:sz w:val="16"/>
        </w:rPr>
        <w:t xml:space="preserve"> </w:t>
      </w:r>
      <w:r>
        <w:rPr>
          <w:sz w:val="16"/>
        </w:rPr>
        <w:t>may</w:t>
      </w:r>
      <w:r>
        <w:rPr>
          <w:spacing w:val="-8"/>
          <w:sz w:val="16"/>
        </w:rPr>
        <w:t xml:space="preserve"> </w:t>
      </w:r>
      <w:r>
        <w:rPr>
          <w:sz w:val="16"/>
        </w:rPr>
        <w:t>vary</w:t>
      </w:r>
      <w:r>
        <w:rPr>
          <w:spacing w:val="-8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four</w:t>
      </w:r>
      <w:r>
        <w:rPr>
          <w:spacing w:val="-9"/>
          <w:sz w:val="16"/>
        </w:rPr>
        <w:t xml:space="preserve"> </w:t>
      </w:r>
      <w:r>
        <w:rPr>
          <w:sz w:val="16"/>
        </w:rPr>
        <w:t>rounds</w:t>
      </w:r>
      <w:r>
        <w:rPr>
          <w:spacing w:val="-7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5:00,</w:t>
      </w:r>
      <w:r>
        <w:rPr>
          <w:spacing w:val="-6"/>
          <w:sz w:val="16"/>
        </w:rPr>
        <w:t xml:space="preserve"> </w:t>
      </w:r>
      <w:r>
        <w:rPr>
          <w:sz w:val="16"/>
        </w:rPr>
        <w:t>6:00,</w:t>
      </w:r>
      <w:r>
        <w:rPr>
          <w:spacing w:val="-4"/>
          <w:sz w:val="16"/>
        </w:rPr>
        <w:t xml:space="preserve"> </w:t>
      </w:r>
      <w:r>
        <w:rPr>
          <w:sz w:val="16"/>
        </w:rPr>
        <w:t>7:00</w:t>
      </w:r>
      <w:r>
        <w:rPr>
          <w:spacing w:val="-8"/>
          <w:sz w:val="16"/>
        </w:rPr>
        <w:t xml:space="preserve"> </w:t>
      </w:r>
      <w:r>
        <w:rPr>
          <w:sz w:val="16"/>
        </w:rPr>
        <w:t>&amp;</w:t>
      </w:r>
      <w:r>
        <w:rPr>
          <w:spacing w:val="-7"/>
          <w:sz w:val="16"/>
        </w:rPr>
        <w:t xml:space="preserve"> </w:t>
      </w:r>
      <w:r>
        <w:rPr>
          <w:sz w:val="16"/>
        </w:rPr>
        <w:t>8:00pm</w:t>
      </w:r>
      <w:r>
        <w:rPr>
          <w:spacing w:val="-5"/>
          <w:sz w:val="16"/>
        </w:rPr>
        <w:t xml:space="preserve"> </w:t>
      </w:r>
      <w:r>
        <w:rPr>
          <w:sz w:val="16"/>
        </w:rPr>
        <w:t>(pending</w:t>
      </w:r>
      <w:r>
        <w:rPr>
          <w:spacing w:val="-6"/>
          <w:sz w:val="16"/>
        </w:rPr>
        <w:t xml:space="preserve"> </w:t>
      </w:r>
      <w:r>
        <w:rPr>
          <w:sz w:val="16"/>
        </w:rPr>
        <w:t>numbers).</w:t>
      </w:r>
      <w:r>
        <w:rPr>
          <w:spacing w:val="-4"/>
          <w:sz w:val="16"/>
        </w:rPr>
        <w:t xml:space="preserve"> </w:t>
      </w:r>
      <w:r>
        <w:rPr>
          <w:sz w:val="16"/>
        </w:rPr>
        <w:t>7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9</w:t>
      </w:r>
      <w:r>
        <w:rPr>
          <w:spacing w:val="-6"/>
          <w:sz w:val="16"/>
        </w:rPr>
        <w:t xml:space="preserve"> </w:t>
      </w:r>
      <w:r>
        <w:rPr>
          <w:sz w:val="16"/>
        </w:rPr>
        <w:t>years</w:t>
      </w:r>
      <w:r>
        <w:rPr>
          <w:spacing w:val="-8"/>
          <w:sz w:val="16"/>
        </w:rPr>
        <w:t xml:space="preserve"> </w:t>
      </w:r>
      <w:r>
        <w:rPr>
          <w:sz w:val="16"/>
        </w:rPr>
        <w:t>playing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5:00pm.</w:t>
      </w:r>
    </w:p>
    <w:p w14:paraId="272F1424" w14:textId="54247009" w:rsidR="0005771B" w:rsidRDefault="0005771B" w:rsidP="00AD2CC9">
      <w:pPr>
        <w:spacing w:before="2" w:after="1"/>
        <w:rPr>
          <w:b/>
          <w:sz w:val="16"/>
        </w:rPr>
      </w:pPr>
      <w:r>
        <w:rPr>
          <w:sz w:val="16"/>
        </w:rPr>
        <w:t>Social Traditional Netball with Super Shot. Ladies and Mixed Divisions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3119"/>
      </w:tblGrid>
      <w:tr w:rsidR="00AD2CC9" w14:paraId="10D4FCE9" w14:textId="77777777" w:rsidTr="00A96701">
        <w:trPr>
          <w:trHeight w:val="292"/>
        </w:trPr>
        <w:tc>
          <w:tcPr>
            <w:tcW w:w="6237" w:type="dxa"/>
          </w:tcPr>
          <w:p w14:paraId="6520F978" w14:textId="77777777" w:rsidR="00AD2CC9" w:rsidRDefault="00AD2CC9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 1, 2, 3</w:t>
            </w:r>
          </w:p>
        </w:tc>
        <w:tc>
          <w:tcPr>
            <w:tcW w:w="3119" w:type="dxa"/>
          </w:tcPr>
          <w:p w14:paraId="3D0F58F8" w14:textId="77777777" w:rsidR="00AD2CC9" w:rsidRDefault="00AD2CC9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12/10, 19/10, 26/10</w:t>
            </w:r>
          </w:p>
        </w:tc>
      </w:tr>
      <w:tr w:rsidR="00AD2CC9" w14:paraId="1405F1E8" w14:textId="77777777" w:rsidTr="00A96701">
        <w:trPr>
          <w:trHeight w:val="292"/>
        </w:trPr>
        <w:tc>
          <w:tcPr>
            <w:tcW w:w="6237" w:type="dxa"/>
          </w:tcPr>
          <w:p w14:paraId="55F72FD0" w14:textId="77777777" w:rsidR="00AD2CC9" w:rsidRDefault="00AD2CC9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119" w:type="dxa"/>
          </w:tcPr>
          <w:p w14:paraId="06F22F1C" w14:textId="77777777" w:rsidR="00AD2CC9" w:rsidRDefault="00AD2CC9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2/11, 9/11, 16/11</w:t>
            </w:r>
          </w:p>
        </w:tc>
      </w:tr>
      <w:tr w:rsidR="00AD2CC9" w14:paraId="748A9497" w14:textId="77777777" w:rsidTr="00A96701">
        <w:trPr>
          <w:trHeight w:val="292"/>
        </w:trPr>
        <w:tc>
          <w:tcPr>
            <w:tcW w:w="6237" w:type="dxa"/>
          </w:tcPr>
          <w:p w14:paraId="431E159E" w14:textId="77777777" w:rsidR="00AD2CC9" w:rsidRDefault="00AD2CC9" w:rsidP="00A9670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Round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7, 8 </w:t>
            </w:r>
          </w:p>
        </w:tc>
        <w:tc>
          <w:tcPr>
            <w:tcW w:w="3119" w:type="dxa"/>
          </w:tcPr>
          <w:p w14:paraId="74301B0C" w14:textId="77777777" w:rsidR="00AD2CC9" w:rsidRDefault="00AD2CC9" w:rsidP="00A9670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23/11, 30/11</w:t>
            </w:r>
          </w:p>
        </w:tc>
      </w:tr>
    </w:tbl>
    <w:p w14:paraId="0373612A" w14:textId="77777777" w:rsidR="00AD2CC9" w:rsidRDefault="00AD2CC9" w:rsidP="00AD2CC9">
      <w:pPr>
        <w:spacing w:before="1"/>
        <w:ind w:left="140"/>
        <w:rPr>
          <w:b/>
          <w:spacing w:val="-2"/>
        </w:rPr>
      </w:pPr>
    </w:p>
    <w:p w14:paraId="564AA43A" w14:textId="77777777" w:rsidR="0005771B" w:rsidRDefault="0005771B" w:rsidP="00AD2CC9">
      <w:pPr>
        <w:spacing w:before="1"/>
        <w:ind w:left="140"/>
        <w:rPr>
          <w:b/>
          <w:spacing w:val="-2"/>
        </w:rPr>
      </w:pPr>
    </w:p>
    <w:p w14:paraId="5E068841" w14:textId="6CD07753" w:rsidR="00E93CB8" w:rsidRPr="0005771B" w:rsidRDefault="00EC5428" w:rsidP="0005771B">
      <w:pPr>
        <w:spacing w:before="196"/>
        <w:ind w:left="140"/>
        <w:rPr>
          <w:b/>
          <w:spacing w:val="-4"/>
          <w:sz w:val="32"/>
          <w:highlight w:val="yellow"/>
        </w:rPr>
      </w:pPr>
      <w:r w:rsidRPr="000066AA">
        <w:rPr>
          <w:b/>
          <w:spacing w:val="-2"/>
          <w:sz w:val="32"/>
          <w:highlight w:val="yellow"/>
        </w:rPr>
        <w:t>OTHER</w:t>
      </w:r>
      <w:r w:rsidRPr="000066AA">
        <w:rPr>
          <w:b/>
          <w:spacing w:val="-12"/>
          <w:sz w:val="32"/>
          <w:highlight w:val="yellow"/>
        </w:rPr>
        <w:t xml:space="preserve"> </w:t>
      </w:r>
      <w:r w:rsidRPr="000066AA">
        <w:rPr>
          <w:b/>
          <w:spacing w:val="-4"/>
          <w:sz w:val="32"/>
          <w:highlight w:val="yellow"/>
        </w:rPr>
        <w:t>DATES</w:t>
      </w:r>
    </w:p>
    <w:p w14:paraId="3BA60C6A" w14:textId="77777777" w:rsidR="00E93CB8" w:rsidRDefault="00E93CB8">
      <w:pPr>
        <w:spacing w:before="6" w:after="1"/>
        <w:rPr>
          <w:b/>
          <w:sz w:val="18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3"/>
        <w:gridCol w:w="5240"/>
      </w:tblGrid>
      <w:tr w:rsidR="005E1B35" w14:paraId="39588CAF" w14:textId="77777777">
        <w:trPr>
          <w:trHeight w:val="309"/>
        </w:trPr>
        <w:tc>
          <w:tcPr>
            <w:tcW w:w="4393" w:type="dxa"/>
          </w:tcPr>
          <w:p w14:paraId="47CB005F" w14:textId="750FBD67" w:rsidR="005E1B35" w:rsidRDefault="005E1B35" w:rsidP="005E1B35">
            <w:pPr>
              <w:pStyle w:val="TableParagraph"/>
              <w:spacing w:before="1"/>
            </w:pPr>
            <w:r>
              <w:t>Jnr Rep Development 3wk Program Start</w:t>
            </w:r>
          </w:p>
        </w:tc>
        <w:tc>
          <w:tcPr>
            <w:tcW w:w="5240" w:type="dxa"/>
          </w:tcPr>
          <w:p w14:paraId="51DA28B5" w14:textId="63A458BE" w:rsidR="005E1B35" w:rsidRDefault="005E1B35" w:rsidP="005E1B35">
            <w:pPr>
              <w:pStyle w:val="TableParagraph"/>
              <w:spacing w:before="1"/>
              <w:ind w:left="32" w:right="2"/>
              <w:jc w:val="center"/>
            </w:pPr>
            <w:r>
              <w:t>Thursday 22 January 2026 5:30pm</w:t>
            </w:r>
          </w:p>
        </w:tc>
      </w:tr>
      <w:tr w:rsidR="005E1B35" w14:paraId="155EBB12" w14:textId="77777777">
        <w:trPr>
          <w:trHeight w:val="309"/>
        </w:trPr>
        <w:tc>
          <w:tcPr>
            <w:tcW w:w="4393" w:type="dxa"/>
          </w:tcPr>
          <w:p w14:paraId="0C24A3B5" w14:textId="36149860" w:rsidR="005E1B35" w:rsidRDefault="005E1B35" w:rsidP="005E1B35">
            <w:pPr>
              <w:pStyle w:val="TableParagraph"/>
              <w:spacing w:before="1"/>
            </w:pPr>
            <w:r>
              <w:t xml:space="preserve">Jnr Rep Trials </w:t>
            </w:r>
          </w:p>
        </w:tc>
        <w:tc>
          <w:tcPr>
            <w:tcW w:w="5240" w:type="dxa"/>
          </w:tcPr>
          <w:p w14:paraId="74A91385" w14:textId="460F70CF" w:rsidR="005E1B35" w:rsidRDefault="00EF1AEB" w:rsidP="005E1B35">
            <w:pPr>
              <w:pStyle w:val="TableParagraph"/>
              <w:spacing w:before="1"/>
              <w:ind w:left="32" w:right="2"/>
              <w:jc w:val="center"/>
            </w:pPr>
            <w:r>
              <w:t>Saturday 7</w:t>
            </w:r>
            <w:r w:rsidRPr="00EF1AEB">
              <w:rPr>
                <w:vertAlign w:val="superscript"/>
              </w:rPr>
              <w:t>th</w:t>
            </w:r>
            <w:r>
              <w:t xml:space="preserve"> Feb</w:t>
            </w:r>
            <w:r w:rsidR="00AF27D0">
              <w:t>ruary 9am – 3pm</w:t>
            </w:r>
          </w:p>
        </w:tc>
      </w:tr>
      <w:tr w:rsidR="00E93CB8" w14:paraId="672C0C18" w14:textId="77777777">
        <w:trPr>
          <w:trHeight w:val="309"/>
        </w:trPr>
        <w:tc>
          <w:tcPr>
            <w:tcW w:w="4393" w:type="dxa"/>
          </w:tcPr>
          <w:p w14:paraId="6C372070" w14:textId="18190118" w:rsidR="00E93CB8" w:rsidRDefault="0041290A">
            <w:pPr>
              <w:pStyle w:val="TableParagraph"/>
              <w:spacing w:before="1"/>
            </w:pPr>
            <w:r>
              <w:t>HBNA</w:t>
            </w:r>
            <w:r>
              <w:rPr>
                <w:spacing w:val="-6"/>
              </w:rPr>
              <w:t xml:space="preserve"> </w:t>
            </w:r>
            <w:r>
              <w:t>Club</w:t>
            </w:r>
            <w:r>
              <w:rPr>
                <w:spacing w:val="-5"/>
              </w:rPr>
              <w:t xml:space="preserve"> </w:t>
            </w:r>
            <w:r>
              <w:t>Sign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On</w:t>
            </w:r>
          </w:p>
        </w:tc>
        <w:tc>
          <w:tcPr>
            <w:tcW w:w="5240" w:type="dxa"/>
          </w:tcPr>
          <w:p w14:paraId="19E4520A" w14:textId="3B7CBAD9" w:rsidR="00E93CB8" w:rsidRDefault="00EC5428">
            <w:pPr>
              <w:pStyle w:val="TableParagraph"/>
              <w:spacing w:before="1"/>
              <w:ind w:left="32" w:right="2"/>
              <w:jc w:val="center"/>
            </w:pPr>
            <w:r>
              <w:t>Saturday</w:t>
            </w:r>
            <w:r>
              <w:rPr>
                <w:spacing w:val="-8"/>
              </w:rPr>
              <w:t xml:space="preserve"> </w:t>
            </w:r>
            <w:r>
              <w:t>1</w:t>
            </w:r>
            <w:r w:rsidR="0041290A">
              <w:t>4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r>
              <w:t>February</w:t>
            </w:r>
            <w:r>
              <w:rPr>
                <w:spacing w:val="-8"/>
              </w:rPr>
              <w:t xml:space="preserve"> </w:t>
            </w:r>
            <w:r>
              <w:t>202</w:t>
            </w:r>
            <w:r w:rsidR="0041290A">
              <w:t>6</w:t>
            </w:r>
            <w:r>
              <w:rPr>
                <w:spacing w:val="-9"/>
              </w:rPr>
              <w:t xml:space="preserve"> </w:t>
            </w:r>
            <w:r>
              <w:t>@</w:t>
            </w:r>
            <w:r>
              <w:rPr>
                <w:spacing w:val="-12"/>
              </w:rPr>
              <w:t xml:space="preserve"> </w:t>
            </w:r>
            <w:r>
              <w:t>8am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10:30am</w:t>
            </w:r>
          </w:p>
        </w:tc>
      </w:tr>
      <w:tr w:rsidR="0041290A" w14:paraId="4D93551C" w14:textId="77777777">
        <w:trPr>
          <w:trHeight w:val="309"/>
        </w:trPr>
        <w:tc>
          <w:tcPr>
            <w:tcW w:w="4393" w:type="dxa"/>
          </w:tcPr>
          <w:p w14:paraId="70A1FD8D" w14:textId="41EE469D" w:rsidR="0041290A" w:rsidRDefault="0041290A" w:rsidP="0041290A">
            <w:pPr>
              <w:pStyle w:val="TableParagraph"/>
              <w:spacing w:before="1"/>
            </w:pPr>
            <w:r>
              <w:t>HBNA</w:t>
            </w:r>
            <w:r>
              <w:rPr>
                <w:spacing w:val="-6"/>
              </w:rPr>
              <w:t xml:space="preserve"> </w:t>
            </w:r>
            <w:r>
              <w:t>Woolworths NetSetGo Come and Play Day</w:t>
            </w:r>
          </w:p>
        </w:tc>
        <w:tc>
          <w:tcPr>
            <w:tcW w:w="5240" w:type="dxa"/>
          </w:tcPr>
          <w:p w14:paraId="1188F107" w14:textId="169918C5" w:rsidR="0041290A" w:rsidRDefault="0041290A" w:rsidP="0041290A">
            <w:pPr>
              <w:pStyle w:val="TableParagraph"/>
              <w:spacing w:before="1"/>
              <w:ind w:left="32" w:right="2"/>
              <w:jc w:val="center"/>
            </w:pPr>
            <w:r>
              <w:t>Saturday</w:t>
            </w:r>
            <w:r>
              <w:rPr>
                <w:spacing w:val="-8"/>
              </w:rPr>
              <w:t xml:space="preserve"> </w:t>
            </w:r>
            <w:r>
              <w:t>14</w:t>
            </w:r>
            <w:r>
              <w:rPr>
                <w:vertAlign w:val="superscript"/>
              </w:rPr>
              <w:t>th</w:t>
            </w:r>
            <w:r>
              <w:rPr>
                <w:spacing w:val="-7"/>
              </w:rPr>
              <w:t xml:space="preserve"> </w:t>
            </w:r>
            <w:r>
              <w:t>February</w:t>
            </w:r>
            <w:r>
              <w:rPr>
                <w:spacing w:val="-8"/>
              </w:rPr>
              <w:t xml:space="preserve"> </w:t>
            </w:r>
            <w:r>
              <w:t>2026</w:t>
            </w:r>
            <w:r>
              <w:rPr>
                <w:spacing w:val="-9"/>
              </w:rPr>
              <w:t xml:space="preserve"> </w:t>
            </w:r>
            <w:r>
              <w:t>@</w:t>
            </w:r>
            <w:r>
              <w:rPr>
                <w:spacing w:val="-12"/>
              </w:rPr>
              <w:t xml:space="preserve"> </w:t>
            </w:r>
            <w:r>
              <w:t>9am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10:30am</w:t>
            </w:r>
          </w:p>
        </w:tc>
      </w:tr>
      <w:tr w:rsidR="0041290A" w14:paraId="3979B5B3" w14:textId="77777777">
        <w:trPr>
          <w:trHeight w:val="309"/>
        </w:trPr>
        <w:tc>
          <w:tcPr>
            <w:tcW w:w="4393" w:type="dxa"/>
          </w:tcPr>
          <w:p w14:paraId="1FD8D2FB" w14:textId="3C9D4C5A" w:rsidR="0041290A" w:rsidRDefault="0041290A" w:rsidP="0041290A">
            <w:pPr>
              <w:pStyle w:val="TableParagraph"/>
              <w:spacing w:before="6"/>
            </w:pPr>
            <w:r>
              <w:t>HBNA</w:t>
            </w:r>
            <w:r>
              <w:rPr>
                <w:spacing w:val="-11"/>
              </w:rPr>
              <w:t xml:space="preserve"> </w:t>
            </w:r>
            <w:r>
              <w:t>Club</w:t>
            </w:r>
            <w:r>
              <w:rPr>
                <w:spacing w:val="-12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Commences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Courts</w:t>
            </w:r>
          </w:p>
        </w:tc>
        <w:tc>
          <w:tcPr>
            <w:tcW w:w="5240" w:type="dxa"/>
          </w:tcPr>
          <w:p w14:paraId="5C22ADFD" w14:textId="0F565DDC" w:rsidR="0041290A" w:rsidRDefault="00487DA2" w:rsidP="0041290A">
            <w:pPr>
              <w:pStyle w:val="TableParagraph"/>
              <w:spacing w:before="6"/>
              <w:ind w:left="32" w:right="7"/>
              <w:jc w:val="center"/>
            </w:pPr>
            <w:r>
              <w:t>9</w:t>
            </w:r>
            <w:r w:rsidR="0041290A">
              <w:rPr>
                <w:spacing w:val="-7"/>
              </w:rPr>
              <w:t xml:space="preserve"> </w:t>
            </w:r>
            <w:r w:rsidR="0041290A">
              <w:t>February</w:t>
            </w:r>
            <w:r w:rsidR="0041290A">
              <w:rPr>
                <w:spacing w:val="-10"/>
              </w:rPr>
              <w:t xml:space="preserve"> </w:t>
            </w:r>
            <w:r w:rsidR="0041290A">
              <w:rPr>
                <w:spacing w:val="-4"/>
              </w:rPr>
              <w:t>2026</w:t>
            </w:r>
          </w:p>
        </w:tc>
      </w:tr>
      <w:tr w:rsidR="005E1B35" w14:paraId="60EE03F9" w14:textId="77777777">
        <w:trPr>
          <w:trHeight w:val="309"/>
        </w:trPr>
        <w:tc>
          <w:tcPr>
            <w:tcW w:w="4393" w:type="dxa"/>
          </w:tcPr>
          <w:p w14:paraId="1E87FB29" w14:textId="38729D7F" w:rsidR="005E1B35" w:rsidRDefault="005E1B35" w:rsidP="0041290A">
            <w:pPr>
              <w:pStyle w:val="TableParagraph"/>
              <w:spacing w:before="6"/>
            </w:pPr>
            <w:r>
              <w:t>Working Bee</w:t>
            </w:r>
          </w:p>
        </w:tc>
        <w:tc>
          <w:tcPr>
            <w:tcW w:w="5240" w:type="dxa"/>
          </w:tcPr>
          <w:p w14:paraId="61BB13A8" w14:textId="0FD03D44" w:rsidR="005E1B35" w:rsidRDefault="005E1B35" w:rsidP="0041290A">
            <w:pPr>
              <w:pStyle w:val="TableParagraph"/>
              <w:spacing w:before="6"/>
              <w:ind w:left="32" w:right="7"/>
              <w:jc w:val="center"/>
            </w:pPr>
            <w:r>
              <w:t>Saturday 7 March 2026</w:t>
            </w:r>
          </w:p>
        </w:tc>
      </w:tr>
      <w:tr w:rsidR="005E1B35" w14:paraId="74879EDE" w14:textId="77777777">
        <w:trPr>
          <w:trHeight w:val="309"/>
        </w:trPr>
        <w:tc>
          <w:tcPr>
            <w:tcW w:w="4393" w:type="dxa"/>
          </w:tcPr>
          <w:p w14:paraId="0D3C785C" w14:textId="12DFD514" w:rsidR="005E1B35" w:rsidRDefault="005E1B35" w:rsidP="005E1B35">
            <w:pPr>
              <w:pStyle w:val="TableParagraph"/>
              <w:spacing w:before="6"/>
            </w:pPr>
            <w:r>
              <w:rPr>
                <w:spacing w:val="-2"/>
              </w:rPr>
              <w:t>Winter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Fixtures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Registrations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Deadline</w:t>
            </w:r>
          </w:p>
        </w:tc>
        <w:tc>
          <w:tcPr>
            <w:tcW w:w="5240" w:type="dxa"/>
          </w:tcPr>
          <w:p w14:paraId="63E21D36" w14:textId="2FFE27AC" w:rsidR="005E1B35" w:rsidRDefault="005E1B35" w:rsidP="005E1B35">
            <w:pPr>
              <w:pStyle w:val="TableParagraph"/>
              <w:spacing w:before="6"/>
              <w:ind w:left="32" w:right="2"/>
              <w:jc w:val="center"/>
            </w:pPr>
            <w:r>
              <w:t>Monday 9</w:t>
            </w:r>
            <w:r>
              <w:rPr>
                <w:spacing w:val="-9"/>
              </w:rPr>
              <w:t xml:space="preserve"> </w:t>
            </w:r>
            <w:r>
              <w:t>March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5E1B35" w14:paraId="21CD4A6F" w14:textId="77777777" w:rsidTr="00C00BCD">
        <w:trPr>
          <w:trHeight w:val="368"/>
        </w:trPr>
        <w:tc>
          <w:tcPr>
            <w:tcW w:w="4393" w:type="dxa"/>
          </w:tcPr>
          <w:p w14:paraId="11E6AD54" w14:textId="1FDCDB01" w:rsidR="005E1B35" w:rsidRDefault="005E1B35" w:rsidP="005E1B35">
            <w:pPr>
              <w:pStyle w:val="TableParagraph"/>
              <w:spacing w:before="6"/>
            </w:pPr>
            <w:r>
              <w:t>Winter</w:t>
            </w:r>
            <w:r>
              <w:rPr>
                <w:spacing w:val="-12"/>
              </w:rPr>
              <w:t xml:space="preserve"> </w:t>
            </w:r>
            <w:r>
              <w:t>Grading</w:t>
            </w:r>
            <w:r>
              <w:rPr>
                <w:spacing w:val="-11"/>
              </w:rPr>
              <w:t xml:space="preserve"> </w:t>
            </w:r>
            <w:r>
              <w:t>(paper</w:t>
            </w:r>
            <w:r>
              <w:rPr>
                <w:spacing w:val="-8"/>
              </w:rPr>
              <w:t xml:space="preserve"> </w:t>
            </w:r>
            <w:r>
              <w:t>&amp;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carnival)</w:t>
            </w:r>
          </w:p>
        </w:tc>
        <w:tc>
          <w:tcPr>
            <w:tcW w:w="5240" w:type="dxa"/>
          </w:tcPr>
          <w:p w14:paraId="59941A99" w14:textId="44747E2A" w:rsidR="005E1B35" w:rsidRDefault="005E1B35" w:rsidP="00C00BCD">
            <w:pPr>
              <w:pStyle w:val="TableParagraph"/>
              <w:spacing w:before="6"/>
              <w:ind w:left="32"/>
              <w:jc w:val="center"/>
            </w:pPr>
            <w:r>
              <w:t>Grading weekend Saturday 21</w:t>
            </w:r>
            <w:r w:rsidRPr="005E1B35">
              <w:rPr>
                <w:vertAlign w:val="superscript"/>
              </w:rPr>
              <w:t>st</w:t>
            </w:r>
            <w:r>
              <w:t xml:space="preserve"> &amp; Sunday </w:t>
            </w:r>
            <w:r w:rsidR="00FD440B">
              <w:t>2</w:t>
            </w:r>
            <w:r>
              <w:t>2</w:t>
            </w:r>
            <w:r w:rsidRPr="005E1B35">
              <w:rPr>
                <w:vertAlign w:val="superscript"/>
              </w:rPr>
              <w:t>nd</w:t>
            </w:r>
            <w:r>
              <w:t xml:space="preserve"> March 2026</w:t>
            </w:r>
            <w:r w:rsidR="00FD440B">
              <w:t xml:space="preserve"> (Time TBC)</w:t>
            </w:r>
          </w:p>
        </w:tc>
      </w:tr>
      <w:tr w:rsidR="005E1B35" w14:paraId="24BAD8BD" w14:textId="77777777" w:rsidTr="0098706E">
        <w:trPr>
          <w:trHeight w:val="248"/>
        </w:trPr>
        <w:tc>
          <w:tcPr>
            <w:tcW w:w="4393" w:type="dxa"/>
          </w:tcPr>
          <w:p w14:paraId="5BAD388C" w14:textId="1A47C709" w:rsidR="005E1B35" w:rsidRDefault="005E1B35" w:rsidP="005E1B35">
            <w:pPr>
              <w:pStyle w:val="TableParagraph"/>
              <w:spacing w:line="268" w:lineRule="exact"/>
            </w:pPr>
            <w:r>
              <w:rPr>
                <w:spacing w:val="-2"/>
              </w:rPr>
              <w:t xml:space="preserve">Beginner Coach Course </w:t>
            </w:r>
          </w:p>
        </w:tc>
        <w:tc>
          <w:tcPr>
            <w:tcW w:w="5240" w:type="dxa"/>
          </w:tcPr>
          <w:p w14:paraId="1F5F43DB" w14:textId="2CACCBD4" w:rsidR="005E1B35" w:rsidRDefault="005E1B35" w:rsidP="005E1B35">
            <w:pPr>
              <w:pStyle w:val="TableParagraph"/>
              <w:spacing w:before="13" w:line="252" w:lineRule="exact"/>
              <w:ind w:left="1113" w:right="704" w:firstLine="31"/>
              <w:jc w:val="center"/>
            </w:pPr>
            <w:r>
              <w:t>Monday 30 March 2026 @ 6pm</w:t>
            </w:r>
          </w:p>
        </w:tc>
      </w:tr>
      <w:tr w:rsidR="0098706E" w14:paraId="577C4754" w14:textId="77777777" w:rsidTr="0098706E">
        <w:trPr>
          <w:trHeight w:val="248"/>
        </w:trPr>
        <w:tc>
          <w:tcPr>
            <w:tcW w:w="4393" w:type="dxa"/>
          </w:tcPr>
          <w:p w14:paraId="7571E673" w14:textId="0D2AC937" w:rsidR="0098706E" w:rsidRDefault="0098706E" w:rsidP="005E1B35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 xml:space="preserve">Introduction to Umpiring </w:t>
            </w:r>
          </w:p>
        </w:tc>
        <w:tc>
          <w:tcPr>
            <w:tcW w:w="5240" w:type="dxa"/>
          </w:tcPr>
          <w:p w14:paraId="2DA2BEBE" w14:textId="79E16091" w:rsidR="0098706E" w:rsidRDefault="0098706E" w:rsidP="005E1B35">
            <w:pPr>
              <w:pStyle w:val="TableParagraph"/>
              <w:spacing w:before="13" w:line="252" w:lineRule="exact"/>
              <w:ind w:left="1113" w:right="704" w:firstLine="31"/>
              <w:jc w:val="center"/>
            </w:pPr>
            <w:r>
              <w:t>TBA</w:t>
            </w:r>
          </w:p>
        </w:tc>
      </w:tr>
      <w:tr w:rsidR="00BA41F2" w14:paraId="1CBE6AB4" w14:textId="77777777" w:rsidTr="0098706E">
        <w:trPr>
          <w:trHeight w:val="252"/>
        </w:trPr>
        <w:tc>
          <w:tcPr>
            <w:tcW w:w="4393" w:type="dxa"/>
          </w:tcPr>
          <w:p w14:paraId="5B924D3F" w14:textId="4CA88955" w:rsidR="00BA41F2" w:rsidRDefault="00BA41F2" w:rsidP="005E1B35">
            <w:pPr>
              <w:pStyle w:val="TableParagraph"/>
              <w:spacing w:line="268" w:lineRule="exact"/>
              <w:rPr>
                <w:spacing w:val="-2"/>
              </w:rPr>
            </w:pPr>
            <w:r>
              <w:t>Term 2 social Registrations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Deadline</w:t>
            </w:r>
          </w:p>
        </w:tc>
        <w:tc>
          <w:tcPr>
            <w:tcW w:w="5240" w:type="dxa"/>
          </w:tcPr>
          <w:p w14:paraId="16AA424E" w14:textId="321053A3" w:rsidR="00BA41F2" w:rsidRDefault="00BA41F2" w:rsidP="005E1B35">
            <w:pPr>
              <w:pStyle w:val="TableParagraph"/>
              <w:spacing w:before="13" w:line="252" w:lineRule="exact"/>
              <w:ind w:left="1113" w:right="704" w:firstLine="31"/>
              <w:jc w:val="center"/>
            </w:pPr>
            <w:r>
              <w:t>Monday 6 April 2026</w:t>
            </w:r>
          </w:p>
        </w:tc>
      </w:tr>
      <w:tr w:rsidR="005E1B35" w14:paraId="4007C6DB" w14:textId="77777777">
        <w:trPr>
          <w:trHeight w:val="309"/>
        </w:trPr>
        <w:tc>
          <w:tcPr>
            <w:tcW w:w="4393" w:type="dxa"/>
          </w:tcPr>
          <w:p w14:paraId="2F199CA2" w14:textId="263B9FEB" w:rsidR="005E1B35" w:rsidRDefault="005E1B35" w:rsidP="005E1B35">
            <w:pPr>
              <w:pStyle w:val="TableParagraph"/>
              <w:spacing w:before="6"/>
            </w:pPr>
            <w:r>
              <w:rPr>
                <w:spacing w:val="-2"/>
              </w:rPr>
              <w:t>Winter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re-grading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meeting</w:t>
            </w:r>
          </w:p>
        </w:tc>
        <w:tc>
          <w:tcPr>
            <w:tcW w:w="5240" w:type="dxa"/>
          </w:tcPr>
          <w:p w14:paraId="049AC1C1" w14:textId="47FC1086" w:rsidR="005E1B35" w:rsidRDefault="005E1B35" w:rsidP="005E1B35">
            <w:pPr>
              <w:pStyle w:val="TableParagraph"/>
              <w:spacing w:before="6"/>
              <w:ind w:left="32" w:right="2"/>
              <w:jc w:val="center"/>
            </w:pPr>
            <w:r>
              <w:rPr>
                <w:sz w:val="21"/>
              </w:rPr>
              <w:t>Will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notified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following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grading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fixtures</w:t>
            </w:r>
          </w:p>
        </w:tc>
      </w:tr>
      <w:tr w:rsidR="005E1B35" w14:paraId="7A464185" w14:textId="77777777">
        <w:trPr>
          <w:trHeight w:val="309"/>
        </w:trPr>
        <w:tc>
          <w:tcPr>
            <w:tcW w:w="4393" w:type="dxa"/>
          </w:tcPr>
          <w:p w14:paraId="3E5C4F89" w14:textId="1DEEDE25" w:rsidR="005E1B35" w:rsidRDefault="005E1B35" w:rsidP="005E1B35">
            <w:pPr>
              <w:pStyle w:val="TableParagraph"/>
              <w:spacing w:before="6"/>
              <w:rPr>
                <w:spacing w:val="-2"/>
              </w:rPr>
            </w:pPr>
            <w:r>
              <w:rPr>
                <w:spacing w:val="-2"/>
              </w:rPr>
              <w:t>Social Term 2 8Wk Start</w:t>
            </w:r>
          </w:p>
        </w:tc>
        <w:tc>
          <w:tcPr>
            <w:tcW w:w="5240" w:type="dxa"/>
          </w:tcPr>
          <w:p w14:paraId="766420AB" w14:textId="3FF353C2" w:rsidR="005E1B35" w:rsidRDefault="005E1B35" w:rsidP="005E1B35">
            <w:pPr>
              <w:pStyle w:val="TableParagraph"/>
              <w:spacing w:before="6"/>
              <w:ind w:left="32" w:right="2"/>
              <w:jc w:val="center"/>
              <w:rPr>
                <w:sz w:val="21"/>
              </w:rPr>
            </w:pPr>
            <w:r>
              <w:rPr>
                <w:sz w:val="21"/>
              </w:rPr>
              <w:t>Monday 20 April 2026</w:t>
            </w:r>
          </w:p>
        </w:tc>
      </w:tr>
      <w:tr w:rsidR="00BA41F2" w14:paraId="225ABC7C" w14:textId="77777777">
        <w:trPr>
          <w:trHeight w:val="309"/>
        </w:trPr>
        <w:tc>
          <w:tcPr>
            <w:tcW w:w="4393" w:type="dxa"/>
          </w:tcPr>
          <w:p w14:paraId="759BA529" w14:textId="096810C9" w:rsidR="00BA41F2" w:rsidRDefault="00AD2CC9" w:rsidP="005E1B35">
            <w:pPr>
              <w:pStyle w:val="TableParagraph"/>
              <w:spacing w:before="6"/>
              <w:rPr>
                <w:spacing w:val="-2"/>
              </w:rPr>
            </w:pPr>
            <w:r>
              <w:rPr>
                <w:spacing w:val="-2"/>
              </w:rPr>
              <w:t xml:space="preserve">Winter </w:t>
            </w:r>
            <w:r w:rsidR="00BA41F2">
              <w:rPr>
                <w:spacing w:val="-2"/>
              </w:rPr>
              <w:t>Fixtures commence</w:t>
            </w:r>
          </w:p>
        </w:tc>
        <w:tc>
          <w:tcPr>
            <w:tcW w:w="5240" w:type="dxa"/>
          </w:tcPr>
          <w:p w14:paraId="6F1C0E3A" w14:textId="03FD3A9B" w:rsidR="00BA41F2" w:rsidRDefault="00BA41F2" w:rsidP="005E1B35">
            <w:pPr>
              <w:pStyle w:val="TableParagraph"/>
              <w:spacing w:before="6"/>
              <w:ind w:left="32" w:right="2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Saturday </w:t>
            </w:r>
            <w:r w:rsidR="00D90EAC">
              <w:rPr>
                <w:sz w:val="21"/>
              </w:rPr>
              <w:t>28 March</w:t>
            </w:r>
            <w:r>
              <w:rPr>
                <w:sz w:val="21"/>
              </w:rPr>
              <w:t xml:space="preserve"> 2026</w:t>
            </w:r>
          </w:p>
        </w:tc>
      </w:tr>
      <w:tr w:rsidR="00BA41F2" w14:paraId="0816104E" w14:textId="77777777">
        <w:trPr>
          <w:trHeight w:val="309"/>
        </w:trPr>
        <w:tc>
          <w:tcPr>
            <w:tcW w:w="4393" w:type="dxa"/>
          </w:tcPr>
          <w:p w14:paraId="04DBB333" w14:textId="57E6342F" w:rsidR="00BA41F2" w:rsidRDefault="00BA41F2" w:rsidP="005E1B35">
            <w:pPr>
              <w:pStyle w:val="TableParagraph"/>
              <w:spacing w:before="6"/>
              <w:rPr>
                <w:spacing w:val="-2"/>
              </w:rPr>
            </w:pPr>
            <w:r>
              <w:rPr>
                <w:spacing w:val="-2"/>
              </w:rPr>
              <w:t>Club Carnival</w:t>
            </w:r>
          </w:p>
        </w:tc>
        <w:tc>
          <w:tcPr>
            <w:tcW w:w="5240" w:type="dxa"/>
          </w:tcPr>
          <w:p w14:paraId="7B766538" w14:textId="160171B8" w:rsidR="00BA41F2" w:rsidRDefault="00BA41F2" w:rsidP="005E1B35">
            <w:pPr>
              <w:pStyle w:val="TableParagraph"/>
              <w:spacing w:before="6"/>
              <w:ind w:left="32" w:right="2"/>
              <w:jc w:val="center"/>
              <w:rPr>
                <w:sz w:val="21"/>
              </w:rPr>
            </w:pPr>
            <w:r>
              <w:rPr>
                <w:sz w:val="21"/>
              </w:rPr>
              <w:t>Sunday 10 May 2026</w:t>
            </w:r>
          </w:p>
        </w:tc>
      </w:tr>
      <w:tr w:rsidR="00BA41F2" w14:paraId="64CA429D" w14:textId="77777777">
        <w:trPr>
          <w:trHeight w:val="309"/>
        </w:trPr>
        <w:tc>
          <w:tcPr>
            <w:tcW w:w="4393" w:type="dxa"/>
          </w:tcPr>
          <w:p w14:paraId="7A5EB385" w14:textId="286667C7" w:rsidR="00BA41F2" w:rsidRDefault="00BA41F2" w:rsidP="005E1B35">
            <w:pPr>
              <w:pStyle w:val="TableParagraph"/>
              <w:spacing w:before="6"/>
              <w:rPr>
                <w:spacing w:val="-2"/>
              </w:rPr>
            </w:pPr>
            <w:r>
              <w:lastRenderedPageBreak/>
              <w:t>Term 3 Registrations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Deadline</w:t>
            </w:r>
          </w:p>
        </w:tc>
        <w:tc>
          <w:tcPr>
            <w:tcW w:w="5240" w:type="dxa"/>
          </w:tcPr>
          <w:p w14:paraId="1E19F49F" w14:textId="05C42A98" w:rsidR="00BA41F2" w:rsidRDefault="00BA41F2" w:rsidP="005E1B35">
            <w:pPr>
              <w:pStyle w:val="TableParagraph"/>
              <w:spacing w:before="6"/>
              <w:ind w:left="32" w:right="2"/>
              <w:jc w:val="center"/>
              <w:rPr>
                <w:sz w:val="21"/>
              </w:rPr>
            </w:pPr>
            <w:r>
              <w:rPr>
                <w:sz w:val="21"/>
              </w:rPr>
              <w:t>Monday 29 June 2026</w:t>
            </w:r>
          </w:p>
        </w:tc>
      </w:tr>
      <w:tr w:rsidR="00BA41F2" w14:paraId="3EFF98C2" w14:textId="77777777">
        <w:trPr>
          <w:trHeight w:val="309"/>
        </w:trPr>
        <w:tc>
          <w:tcPr>
            <w:tcW w:w="4393" w:type="dxa"/>
          </w:tcPr>
          <w:p w14:paraId="7BDD3723" w14:textId="76881A50" w:rsidR="00BA41F2" w:rsidRDefault="00BA41F2" w:rsidP="005E1B35">
            <w:pPr>
              <w:pStyle w:val="TableParagraph"/>
              <w:spacing w:before="6"/>
              <w:rPr>
                <w:spacing w:val="-2"/>
              </w:rPr>
            </w:pPr>
            <w:r>
              <w:rPr>
                <w:spacing w:val="-2"/>
              </w:rPr>
              <w:t>Social Term 3 8wk Start</w:t>
            </w:r>
          </w:p>
        </w:tc>
        <w:tc>
          <w:tcPr>
            <w:tcW w:w="5240" w:type="dxa"/>
          </w:tcPr>
          <w:p w14:paraId="70992A7B" w14:textId="5FE3ADFE" w:rsidR="00BA41F2" w:rsidRDefault="00BA41F2" w:rsidP="005E1B35">
            <w:pPr>
              <w:pStyle w:val="TableParagraph"/>
              <w:spacing w:before="6"/>
              <w:ind w:left="32" w:right="2"/>
              <w:jc w:val="center"/>
              <w:rPr>
                <w:sz w:val="21"/>
              </w:rPr>
            </w:pPr>
            <w:r>
              <w:rPr>
                <w:sz w:val="21"/>
              </w:rPr>
              <w:t>Monday 13 July 2026</w:t>
            </w:r>
          </w:p>
        </w:tc>
      </w:tr>
      <w:tr w:rsidR="005E1B35" w14:paraId="50A3620B" w14:textId="77777777">
        <w:trPr>
          <w:trHeight w:val="309"/>
        </w:trPr>
        <w:tc>
          <w:tcPr>
            <w:tcW w:w="4393" w:type="dxa"/>
          </w:tcPr>
          <w:p w14:paraId="15F9489B" w14:textId="76E9BC88" w:rsidR="005E1B35" w:rsidRDefault="00BA41F2" w:rsidP="005E1B35">
            <w:pPr>
              <w:pStyle w:val="TableParagraph"/>
              <w:spacing w:before="6"/>
            </w:pPr>
            <w:r>
              <w:t>Term 4 social and Twilight</w:t>
            </w:r>
            <w:r w:rsidR="005E1B35">
              <w:rPr>
                <w:spacing w:val="-13"/>
              </w:rPr>
              <w:t xml:space="preserve"> </w:t>
            </w:r>
            <w:r w:rsidR="005E1B35">
              <w:t>Registrations</w:t>
            </w:r>
            <w:r w:rsidR="005E1B35">
              <w:rPr>
                <w:spacing w:val="-11"/>
              </w:rPr>
              <w:t xml:space="preserve"> </w:t>
            </w:r>
            <w:r w:rsidR="005E1B35">
              <w:rPr>
                <w:spacing w:val="-2"/>
              </w:rPr>
              <w:t>Deadline</w:t>
            </w:r>
          </w:p>
        </w:tc>
        <w:tc>
          <w:tcPr>
            <w:tcW w:w="5240" w:type="dxa"/>
          </w:tcPr>
          <w:p w14:paraId="17631EDA" w14:textId="292D66D6" w:rsidR="005E1B35" w:rsidRPr="00BA41F2" w:rsidRDefault="005E1B35" w:rsidP="005E1B35">
            <w:pPr>
              <w:pStyle w:val="TableParagraph"/>
              <w:spacing w:before="6"/>
              <w:ind w:left="32" w:right="2"/>
              <w:jc w:val="center"/>
            </w:pPr>
            <w:r w:rsidRPr="00BA41F2">
              <w:t>Monday</w:t>
            </w:r>
            <w:r w:rsidRPr="00BA41F2">
              <w:rPr>
                <w:spacing w:val="-11"/>
              </w:rPr>
              <w:t xml:space="preserve"> </w:t>
            </w:r>
            <w:r w:rsidR="00BA41F2" w:rsidRPr="00BA41F2">
              <w:t>2</w:t>
            </w:r>
            <w:r w:rsidR="00C00BCD">
              <w:t>8</w:t>
            </w:r>
            <w:r w:rsidRPr="00BA41F2">
              <w:rPr>
                <w:spacing w:val="-9"/>
              </w:rPr>
              <w:t xml:space="preserve"> </w:t>
            </w:r>
            <w:r w:rsidRPr="00BA41F2">
              <w:t>September</w:t>
            </w:r>
            <w:r w:rsidRPr="00BA41F2">
              <w:rPr>
                <w:spacing w:val="-12"/>
              </w:rPr>
              <w:t xml:space="preserve"> </w:t>
            </w:r>
            <w:r w:rsidRPr="00BA41F2">
              <w:rPr>
                <w:spacing w:val="-4"/>
              </w:rPr>
              <w:t>202</w:t>
            </w:r>
            <w:r w:rsidR="00BA41F2" w:rsidRPr="00BA41F2">
              <w:rPr>
                <w:spacing w:val="-4"/>
              </w:rPr>
              <w:t>6</w:t>
            </w:r>
          </w:p>
        </w:tc>
      </w:tr>
      <w:tr w:rsidR="005E1B35" w14:paraId="2DA2C272" w14:textId="77777777">
        <w:trPr>
          <w:trHeight w:val="309"/>
        </w:trPr>
        <w:tc>
          <w:tcPr>
            <w:tcW w:w="4393" w:type="dxa"/>
          </w:tcPr>
          <w:p w14:paraId="26F51976" w14:textId="32EAFCA1" w:rsidR="005E1B35" w:rsidRDefault="00BA41F2" w:rsidP="005E1B35">
            <w:pPr>
              <w:pStyle w:val="TableParagraph"/>
              <w:spacing w:before="6"/>
            </w:pPr>
            <w:r>
              <w:t>Brodie Smith Carnival</w:t>
            </w:r>
          </w:p>
        </w:tc>
        <w:tc>
          <w:tcPr>
            <w:tcW w:w="5240" w:type="dxa"/>
          </w:tcPr>
          <w:p w14:paraId="23DE9910" w14:textId="03F34A57" w:rsidR="005E1B35" w:rsidRPr="00D67872" w:rsidRDefault="00BA41F2" w:rsidP="005E1B35">
            <w:pPr>
              <w:pStyle w:val="TableParagraph"/>
              <w:spacing w:before="6"/>
              <w:ind w:left="32" w:right="4"/>
              <w:jc w:val="center"/>
              <w:rPr>
                <w:color w:val="EE0000"/>
              </w:rPr>
            </w:pPr>
            <w:r w:rsidRPr="00BA41F2">
              <w:t xml:space="preserve">Sunday 9 August </w:t>
            </w:r>
          </w:p>
        </w:tc>
      </w:tr>
      <w:tr w:rsidR="005E1B35" w14:paraId="5D7F7120" w14:textId="77777777">
        <w:trPr>
          <w:trHeight w:val="309"/>
        </w:trPr>
        <w:tc>
          <w:tcPr>
            <w:tcW w:w="4393" w:type="dxa"/>
          </w:tcPr>
          <w:p w14:paraId="3A4C27AF" w14:textId="7A649F0F" w:rsidR="005E1B35" w:rsidRDefault="005E1B35" w:rsidP="005E1B35">
            <w:pPr>
              <w:pStyle w:val="TableParagraph"/>
              <w:spacing w:before="6"/>
            </w:pPr>
            <w:r>
              <w:t>NQ</w:t>
            </w:r>
            <w:r>
              <w:rPr>
                <w:spacing w:val="-13"/>
              </w:rPr>
              <w:t xml:space="preserve"> </w:t>
            </w:r>
            <w:r>
              <w:t>Leaders</w:t>
            </w:r>
            <w:r>
              <w:rPr>
                <w:spacing w:val="-9"/>
              </w:rPr>
              <w:t xml:space="preserve"> </w:t>
            </w:r>
            <w:r w:rsidR="00AD2CC9">
              <w:t>C</w:t>
            </w:r>
            <w:r>
              <w:t>onference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</w:t>
            </w:r>
            <w:r w:rsidR="00487DA2">
              <w:rPr>
                <w:spacing w:val="-4"/>
              </w:rPr>
              <w:t>6</w:t>
            </w:r>
          </w:p>
        </w:tc>
        <w:tc>
          <w:tcPr>
            <w:tcW w:w="5240" w:type="dxa"/>
          </w:tcPr>
          <w:p w14:paraId="169B43A9" w14:textId="3BFC544C" w:rsidR="005E1B35" w:rsidRPr="00D67872" w:rsidRDefault="005E1B35" w:rsidP="005E1B35">
            <w:pPr>
              <w:pStyle w:val="TableParagraph"/>
              <w:spacing w:before="6"/>
              <w:ind w:left="32" w:right="4"/>
              <w:jc w:val="center"/>
              <w:rPr>
                <w:color w:val="EE0000"/>
              </w:rPr>
            </w:pPr>
            <w:r>
              <w:t>October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BA41F2" w14:paraId="4EC5D22B" w14:textId="77777777">
        <w:trPr>
          <w:trHeight w:val="309"/>
        </w:trPr>
        <w:tc>
          <w:tcPr>
            <w:tcW w:w="4393" w:type="dxa"/>
          </w:tcPr>
          <w:p w14:paraId="67CF7D59" w14:textId="05EF7A6E" w:rsidR="00BA41F2" w:rsidRDefault="00BA41F2" w:rsidP="005E1B35">
            <w:pPr>
              <w:pStyle w:val="TableParagraph"/>
              <w:spacing w:before="4"/>
            </w:pPr>
            <w:r>
              <w:t>Social and Twilight Term 4 8wk start</w:t>
            </w:r>
          </w:p>
        </w:tc>
        <w:tc>
          <w:tcPr>
            <w:tcW w:w="5240" w:type="dxa"/>
          </w:tcPr>
          <w:p w14:paraId="1E08B2F3" w14:textId="00602AF8" w:rsidR="00BA41F2" w:rsidRPr="00BA41F2" w:rsidRDefault="00BA41F2" w:rsidP="005E1B35">
            <w:pPr>
              <w:pStyle w:val="TableParagraph"/>
              <w:spacing w:before="4"/>
              <w:ind w:left="32" w:right="7"/>
              <w:jc w:val="center"/>
            </w:pPr>
            <w:r w:rsidRPr="00BA41F2">
              <w:t>Monday 12 October 2026</w:t>
            </w:r>
          </w:p>
        </w:tc>
      </w:tr>
      <w:tr w:rsidR="00BA41F2" w14:paraId="38737B78" w14:textId="77777777">
        <w:trPr>
          <w:trHeight w:val="309"/>
        </w:trPr>
        <w:tc>
          <w:tcPr>
            <w:tcW w:w="4393" w:type="dxa"/>
          </w:tcPr>
          <w:p w14:paraId="2A028CE2" w14:textId="200FE239" w:rsidR="00BA41F2" w:rsidRDefault="00BA41F2" w:rsidP="005E1B35">
            <w:pPr>
              <w:pStyle w:val="TableParagraph"/>
              <w:spacing w:before="4"/>
            </w:pPr>
            <w:r>
              <w:t xml:space="preserve">SNR Rep Development 3 </w:t>
            </w:r>
            <w:proofErr w:type="spellStart"/>
            <w:r>
              <w:t>wk</w:t>
            </w:r>
            <w:proofErr w:type="spellEnd"/>
            <w:r>
              <w:t xml:space="preserve"> program start</w:t>
            </w:r>
          </w:p>
        </w:tc>
        <w:tc>
          <w:tcPr>
            <w:tcW w:w="5240" w:type="dxa"/>
          </w:tcPr>
          <w:p w14:paraId="3EE37E5D" w14:textId="1602BBAC" w:rsidR="00BA41F2" w:rsidRPr="00BA41F2" w:rsidRDefault="00BA41F2" w:rsidP="005E1B35">
            <w:pPr>
              <w:pStyle w:val="TableParagraph"/>
              <w:spacing w:before="4"/>
              <w:ind w:left="32" w:right="7"/>
              <w:jc w:val="center"/>
            </w:pPr>
            <w:r w:rsidRPr="00BA41F2">
              <w:t xml:space="preserve">Thursday </w:t>
            </w:r>
            <w:r w:rsidR="005A5C8C">
              <w:t>8</w:t>
            </w:r>
            <w:r w:rsidRPr="00BA41F2">
              <w:t xml:space="preserve"> October </w:t>
            </w:r>
          </w:p>
        </w:tc>
      </w:tr>
      <w:tr w:rsidR="00BA41F2" w14:paraId="6D474428" w14:textId="77777777">
        <w:trPr>
          <w:trHeight w:val="309"/>
        </w:trPr>
        <w:tc>
          <w:tcPr>
            <w:tcW w:w="4393" w:type="dxa"/>
          </w:tcPr>
          <w:p w14:paraId="2C0BE0B7" w14:textId="6E1CEA22" w:rsidR="00BA41F2" w:rsidRDefault="00BA41F2" w:rsidP="005E1B35">
            <w:pPr>
              <w:pStyle w:val="TableParagraph"/>
              <w:spacing w:before="4"/>
            </w:pPr>
            <w:r>
              <w:t xml:space="preserve">SNR Rep Trials </w:t>
            </w:r>
          </w:p>
        </w:tc>
        <w:tc>
          <w:tcPr>
            <w:tcW w:w="5240" w:type="dxa"/>
          </w:tcPr>
          <w:p w14:paraId="5EB8A964" w14:textId="7BBE93DC" w:rsidR="00BA41F2" w:rsidRPr="00BA41F2" w:rsidRDefault="00BA41F2" w:rsidP="005E1B35">
            <w:pPr>
              <w:pStyle w:val="TableParagraph"/>
              <w:spacing w:before="4"/>
              <w:ind w:left="32" w:right="7"/>
              <w:jc w:val="center"/>
            </w:pPr>
            <w:r w:rsidRPr="00BA41F2">
              <w:t xml:space="preserve">Thursday </w:t>
            </w:r>
            <w:r w:rsidR="00165629">
              <w:t>29</w:t>
            </w:r>
            <w:r w:rsidRPr="00BA41F2">
              <w:t xml:space="preserve"> October</w:t>
            </w:r>
          </w:p>
        </w:tc>
      </w:tr>
      <w:tr w:rsidR="00BA41F2" w14:paraId="1638D69A" w14:textId="77777777">
        <w:trPr>
          <w:trHeight w:val="309"/>
        </w:trPr>
        <w:tc>
          <w:tcPr>
            <w:tcW w:w="4393" w:type="dxa"/>
          </w:tcPr>
          <w:p w14:paraId="034B2A3C" w14:textId="05C61654" w:rsidR="00BA41F2" w:rsidRDefault="00BA41F2" w:rsidP="005E1B35">
            <w:pPr>
              <w:pStyle w:val="TableParagraph"/>
              <w:spacing w:before="4"/>
            </w:pPr>
            <w:r>
              <w:t>AGM</w:t>
            </w:r>
          </w:p>
        </w:tc>
        <w:tc>
          <w:tcPr>
            <w:tcW w:w="5240" w:type="dxa"/>
          </w:tcPr>
          <w:p w14:paraId="75A0004F" w14:textId="0763A9E4" w:rsidR="00BA41F2" w:rsidRPr="00BA41F2" w:rsidRDefault="000F167D" w:rsidP="005E1B35">
            <w:pPr>
              <w:pStyle w:val="TableParagraph"/>
              <w:spacing w:before="4"/>
              <w:ind w:left="32" w:right="7"/>
              <w:jc w:val="center"/>
            </w:pPr>
            <w:r>
              <w:t>Sunday 29</w:t>
            </w:r>
            <w:r w:rsidR="00BA41F2" w:rsidRPr="00BA41F2">
              <w:t xml:space="preserve"> November 2026</w:t>
            </w:r>
          </w:p>
        </w:tc>
      </w:tr>
    </w:tbl>
    <w:p w14:paraId="5F0C8C7C" w14:textId="77777777" w:rsidR="00FF4719" w:rsidRDefault="00FF4719" w:rsidP="007374C4"/>
    <w:sectPr w:rsidR="00FF4719">
      <w:headerReference w:type="default" r:id="rId10"/>
      <w:footerReference w:type="default" r:id="rId11"/>
      <w:pgSz w:w="11920" w:h="16850"/>
      <w:pgMar w:top="1720" w:right="992" w:bottom="820" w:left="992" w:header="418" w:footer="6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19B3" w14:textId="77777777" w:rsidR="00757C5C" w:rsidRDefault="00757C5C">
      <w:r>
        <w:separator/>
      </w:r>
    </w:p>
  </w:endnote>
  <w:endnote w:type="continuationSeparator" w:id="0">
    <w:p w14:paraId="419897FA" w14:textId="77777777" w:rsidR="00757C5C" w:rsidRDefault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0543" w14:textId="77777777" w:rsidR="00E93CB8" w:rsidRDefault="00EC542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75BECEA4" wp14:editId="340A5421">
              <wp:simplePos x="0" y="0"/>
              <wp:positionH relativeFrom="page">
                <wp:posOffset>701040</wp:posOffset>
              </wp:positionH>
              <wp:positionV relativeFrom="page">
                <wp:posOffset>10109834</wp:posOffset>
              </wp:positionV>
              <wp:extent cx="6158230" cy="565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56515">
                            <a:moveTo>
                              <a:pt x="6158230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158230" y="56388"/>
                            </a:lnTo>
                            <a:lnTo>
                              <a:pt x="6158230" y="47244"/>
                            </a:lnTo>
                            <a:close/>
                          </a:path>
                          <a:path w="6158230" h="5651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158230" y="38100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4EBF3B" id="Graphic 3" o:spid="_x0000_s1026" style="position:absolute;margin-left:55.2pt;margin-top:796.05pt;width:484.9pt;height:4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" path="m6158230,47244l,47244r,9144l6158230,56388r,-9144xem6158230,l,,,38100r6158230,l6158230,xe" fillcolor="#602221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0B4A34DB" wp14:editId="38DA783F">
              <wp:simplePos x="0" y="0"/>
              <wp:positionH relativeFrom="page">
                <wp:posOffset>706627</wp:posOffset>
              </wp:positionH>
              <wp:positionV relativeFrom="page">
                <wp:posOffset>10169672</wp:posOffset>
              </wp:positionV>
              <wp:extent cx="156083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08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E6DC57" w14:textId="5014AC9D" w:rsidR="00E93CB8" w:rsidRDefault="0057576B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HBNA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Fees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Fines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Dates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 MT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v</w:t>
                          </w:r>
                          <w:r w:rsidR="002E6C50">
                            <w:rPr>
                              <w:rFonts w:ascii="Arial MT"/>
                              <w:spacing w:val="-5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A34D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5.65pt;margin-top:800.75pt;width:122.9pt;height:11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" filled="f" stroked="f">
              <v:textbox inset="0,0,0,0">
                <w:txbxContent>
                  <w:p w14:paraId="7AE6DC57" w14:textId="5014AC9D" w:rsidR="00E93CB8" w:rsidRDefault="0057576B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HBNA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Fees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Fines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Dates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2026</w:t>
                    </w:r>
                    <w:r>
                      <w:rPr>
                        <w:rFonts w:ascii="Arial MT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v</w:t>
                    </w:r>
                    <w:r w:rsidR="002E6C50">
                      <w:rPr>
                        <w:rFonts w:ascii="Arial MT"/>
                        <w:spacing w:val="-5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3043D5B1" wp14:editId="3569A1BF">
              <wp:simplePos x="0" y="0"/>
              <wp:positionH relativeFrom="page">
                <wp:posOffset>6435090</wp:posOffset>
              </wp:positionH>
              <wp:positionV relativeFrom="page">
                <wp:posOffset>10166982</wp:posOffset>
              </wp:positionV>
              <wp:extent cx="457200" cy="189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2B188" w14:textId="77777777" w:rsidR="00E93CB8" w:rsidRDefault="00EC5428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43D5B1" id="Textbox 5" o:spid="_x0000_s1028" type="#_x0000_t202" style="position:absolute;margin-left:506.7pt;margin-top:800.55pt;width:36pt;height:14.9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" filled="f" stroked="f">
              <v:textbox inset="0,0,0,0">
                <w:txbxContent>
                  <w:p w14:paraId="6532B188" w14:textId="77777777" w:rsidR="00E93CB8" w:rsidRDefault="00EC5428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ED75" w14:textId="77777777" w:rsidR="00757C5C" w:rsidRDefault="00757C5C">
      <w:r>
        <w:separator/>
      </w:r>
    </w:p>
  </w:footnote>
  <w:footnote w:type="continuationSeparator" w:id="0">
    <w:p w14:paraId="10ECE03C" w14:textId="77777777" w:rsidR="00757C5C" w:rsidRDefault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7406" w14:textId="224700C6" w:rsidR="00F136B4" w:rsidRDefault="00F136B4">
    <w:pPr>
      <w:pStyle w:val="BodyText"/>
      <w:spacing w:line="14" w:lineRule="auto"/>
      <w:rPr>
        <w:b w:val="0"/>
        <w:sz w:val="20"/>
      </w:rPr>
    </w:pPr>
  </w:p>
  <w:p w14:paraId="60534FB4" w14:textId="77777777" w:rsidR="00F136B4" w:rsidRDefault="00F136B4">
    <w:pPr>
      <w:pStyle w:val="BodyText"/>
      <w:spacing w:line="14" w:lineRule="auto"/>
      <w:rPr>
        <w:b w:val="0"/>
        <w:sz w:val="20"/>
      </w:rPr>
    </w:pPr>
  </w:p>
  <w:p w14:paraId="115FD062" w14:textId="3816DE1A" w:rsidR="00E93CB8" w:rsidRDefault="00AC1A9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114300" distR="114300" simplePos="0" relativeHeight="251658240" behindDoc="1" locked="0" layoutInCell="1" allowOverlap="1" wp14:anchorId="748F8BCC" wp14:editId="41CBAB1B">
          <wp:simplePos x="0" y="0"/>
          <wp:positionH relativeFrom="column">
            <wp:posOffset>411480</wp:posOffset>
          </wp:positionH>
          <wp:positionV relativeFrom="paragraph">
            <wp:posOffset>-163830</wp:posOffset>
          </wp:positionV>
          <wp:extent cx="990600" cy="990600"/>
          <wp:effectExtent l="0" t="0" r="0" b="0"/>
          <wp:wrapNone/>
          <wp:docPr id="1514333208" name="Picture 6" descr="A red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333208" name="Picture 6" descr="A red and green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416B549" wp14:editId="1E9472BF">
              <wp:simplePos x="0" y="0"/>
              <wp:positionH relativeFrom="page">
                <wp:posOffset>2297938</wp:posOffset>
              </wp:positionH>
              <wp:positionV relativeFrom="page">
                <wp:posOffset>541654</wp:posOffset>
              </wp:positionV>
              <wp:extent cx="2952115" cy="280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2115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6EE9F0" w14:textId="146CB570" w:rsidR="00E93CB8" w:rsidRDefault="00EC5428">
                          <w:pPr>
                            <w:spacing w:line="428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  <w:u w:val="single"/>
                            </w:rPr>
                            <w:t>FEES,</w:t>
                          </w:r>
                          <w:r>
                            <w:rPr>
                              <w:b/>
                              <w:spacing w:val="-4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FINES</w:t>
                          </w:r>
                          <w:r>
                            <w:rPr>
                              <w:b/>
                              <w:spacing w:val="-5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&amp;</w:t>
                          </w:r>
                          <w:r>
                            <w:rPr>
                              <w:b/>
                              <w:spacing w:val="-1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DATES</w:t>
                          </w:r>
                          <w:r>
                            <w:rPr>
                              <w:b/>
                              <w:spacing w:val="-5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0"/>
                              <w:u w:val="single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4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40"/>
                              <w:u w:val="single"/>
                            </w:rPr>
                            <w:t>202</w:t>
                          </w:r>
                          <w:r w:rsidR="00AC1A99">
                            <w:rPr>
                              <w:b/>
                              <w:spacing w:val="-4"/>
                              <w:sz w:val="40"/>
                              <w:u w:val="single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6B54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95pt;margin-top:42.65pt;width:232.45pt;height:22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" filled="f" stroked="f">
              <v:textbox inset="0,0,0,0">
                <w:txbxContent>
                  <w:p w14:paraId="306EE9F0" w14:textId="146CB570" w:rsidR="00E93CB8" w:rsidRDefault="00EC5428">
                    <w:pPr>
                      <w:spacing w:line="428" w:lineRule="exact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u w:val="single"/>
                      </w:rPr>
                      <w:t>FEES,</w:t>
                    </w:r>
                    <w:r>
                      <w:rPr>
                        <w:b/>
                        <w:spacing w:val="-4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FINES</w:t>
                    </w:r>
                    <w:r>
                      <w:rPr>
                        <w:b/>
                        <w:spacing w:val="-5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&amp;</w:t>
                    </w:r>
                    <w:r>
                      <w:rPr>
                        <w:b/>
                        <w:spacing w:val="-1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DATES</w:t>
                    </w:r>
                    <w:r>
                      <w:rPr>
                        <w:b/>
                        <w:spacing w:val="-5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40"/>
                        <w:u w:val="single"/>
                      </w:rPr>
                      <w:t>–</w:t>
                    </w:r>
                    <w:r>
                      <w:rPr>
                        <w:b/>
                        <w:spacing w:val="-1"/>
                        <w:sz w:val="4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40"/>
                        <w:u w:val="single"/>
                      </w:rPr>
                      <w:t>202</w:t>
                    </w:r>
                    <w:r w:rsidR="00AC1A99">
                      <w:rPr>
                        <w:b/>
                        <w:spacing w:val="-4"/>
                        <w:sz w:val="40"/>
                        <w:u w:val="single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B8"/>
    <w:rsid w:val="000066AA"/>
    <w:rsid w:val="00015069"/>
    <w:rsid w:val="000336BB"/>
    <w:rsid w:val="00036E32"/>
    <w:rsid w:val="0003737F"/>
    <w:rsid w:val="0004635F"/>
    <w:rsid w:val="00047F86"/>
    <w:rsid w:val="0005771B"/>
    <w:rsid w:val="0007012C"/>
    <w:rsid w:val="00097784"/>
    <w:rsid w:val="000B0D5E"/>
    <w:rsid w:val="000B3110"/>
    <w:rsid w:val="000B3326"/>
    <w:rsid w:val="000C355D"/>
    <w:rsid w:val="000E36A3"/>
    <w:rsid w:val="000E5662"/>
    <w:rsid w:val="000F167D"/>
    <w:rsid w:val="000F7A3B"/>
    <w:rsid w:val="0010483C"/>
    <w:rsid w:val="001159D8"/>
    <w:rsid w:val="001451C8"/>
    <w:rsid w:val="0015235E"/>
    <w:rsid w:val="001533F8"/>
    <w:rsid w:val="00157467"/>
    <w:rsid w:val="00162D1B"/>
    <w:rsid w:val="00165629"/>
    <w:rsid w:val="00176779"/>
    <w:rsid w:val="00177B08"/>
    <w:rsid w:val="001A51B2"/>
    <w:rsid w:val="001B0A2F"/>
    <w:rsid w:val="001C0268"/>
    <w:rsid w:val="001C1586"/>
    <w:rsid w:val="00201455"/>
    <w:rsid w:val="002114DB"/>
    <w:rsid w:val="0021154E"/>
    <w:rsid w:val="002344F6"/>
    <w:rsid w:val="002429E2"/>
    <w:rsid w:val="002430C4"/>
    <w:rsid w:val="00245A87"/>
    <w:rsid w:val="0026660C"/>
    <w:rsid w:val="00267148"/>
    <w:rsid w:val="00291D6D"/>
    <w:rsid w:val="00292FBC"/>
    <w:rsid w:val="0029383D"/>
    <w:rsid w:val="002B5CA6"/>
    <w:rsid w:val="002C23F5"/>
    <w:rsid w:val="002D1F72"/>
    <w:rsid w:val="002D38A3"/>
    <w:rsid w:val="002D3D86"/>
    <w:rsid w:val="002E0C56"/>
    <w:rsid w:val="002E6C50"/>
    <w:rsid w:val="00314CE7"/>
    <w:rsid w:val="00330181"/>
    <w:rsid w:val="003315E2"/>
    <w:rsid w:val="00333D8E"/>
    <w:rsid w:val="00360954"/>
    <w:rsid w:val="00361B84"/>
    <w:rsid w:val="00370254"/>
    <w:rsid w:val="00371B2F"/>
    <w:rsid w:val="0039724F"/>
    <w:rsid w:val="00397972"/>
    <w:rsid w:val="003B07C2"/>
    <w:rsid w:val="003D5315"/>
    <w:rsid w:val="003E4100"/>
    <w:rsid w:val="003E6F40"/>
    <w:rsid w:val="003F5C39"/>
    <w:rsid w:val="003F60A9"/>
    <w:rsid w:val="00406D39"/>
    <w:rsid w:val="0041290A"/>
    <w:rsid w:val="00447F29"/>
    <w:rsid w:val="00454BC3"/>
    <w:rsid w:val="004559A2"/>
    <w:rsid w:val="00455A86"/>
    <w:rsid w:val="0046409D"/>
    <w:rsid w:val="00470338"/>
    <w:rsid w:val="00480035"/>
    <w:rsid w:val="00487DA2"/>
    <w:rsid w:val="004D0D92"/>
    <w:rsid w:val="004E1D1F"/>
    <w:rsid w:val="004E22F4"/>
    <w:rsid w:val="004E25BE"/>
    <w:rsid w:val="004E6BD4"/>
    <w:rsid w:val="004E7821"/>
    <w:rsid w:val="004F036E"/>
    <w:rsid w:val="004F5350"/>
    <w:rsid w:val="0050100E"/>
    <w:rsid w:val="00512DC7"/>
    <w:rsid w:val="00514388"/>
    <w:rsid w:val="00532C78"/>
    <w:rsid w:val="00533821"/>
    <w:rsid w:val="00533D2E"/>
    <w:rsid w:val="00545554"/>
    <w:rsid w:val="005455B5"/>
    <w:rsid w:val="0057576B"/>
    <w:rsid w:val="00577CB6"/>
    <w:rsid w:val="005850C3"/>
    <w:rsid w:val="00591863"/>
    <w:rsid w:val="00591913"/>
    <w:rsid w:val="005A5C8C"/>
    <w:rsid w:val="005B191E"/>
    <w:rsid w:val="005B4E1E"/>
    <w:rsid w:val="005D0A39"/>
    <w:rsid w:val="005E1B35"/>
    <w:rsid w:val="005F45BF"/>
    <w:rsid w:val="0060363A"/>
    <w:rsid w:val="00603B24"/>
    <w:rsid w:val="00603B2B"/>
    <w:rsid w:val="0060459A"/>
    <w:rsid w:val="00607341"/>
    <w:rsid w:val="00611E55"/>
    <w:rsid w:val="00627535"/>
    <w:rsid w:val="00627FA0"/>
    <w:rsid w:val="00645360"/>
    <w:rsid w:val="00652AF6"/>
    <w:rsid w:val="00682A9D"/>
    <w:rsid w:val="00682EBD"/>
    <w:rsid w:val="006A0CA3"/>
    <w:rsid w:val="006B3BF4"/>
    <w:rsid w:val="006D0616"/>
    <w:rsid w:val="006D42F2"/>
    <w:rsid w:val="006F22AA"/>
    <w:rsid w:val="0070168E"/>
    <w:rsid w:val="00712F27"/>
    <w:rsid w:val="00715C1D"/>
    <w:rsid w:val="00732B46"/>
    <w:rsid w:val="007374C4"/>
    <w:rsid w:val="00746290"/>
    <w:rsid w:val="007578E3"/>
    <w:rsid w:val="00757C5C"/>
    <w:rsid w:val="00757C92"/>
    <w:rsid w:val="00766263"/>
    <w:rsid w:val="007773EE"/>
    <w:rsid w:val="007936B2"/>
    <w:rsid w:val="007A3609"/>
    <w:rsid w:val="007A6D7A"/>
    <w:rsid w:val="007B0570"/>
    <w:rsid w:val="007C2A90"/>
    <w:rsid w:val="007C7993"/>
    <w:rsid w:val="007D3351"/>
    <w:rsid w:val="007E0ABD"/>
    <w:rsid w:val="007E3159"/>
    <w:rsid w:val="00823E50"/>
    <w:rsid w:val="00865D09"/>
    <w:rsid w:val="00866007"/>
    <w:rsid w:val="00871D31"/>
    <w:rsid w:val="00881937"/>
    <w:rsid w:val="00882EF7"/>
    <w:rsid w:val="00890CFC"/>
    <w:rsid w:val="00892364"/>
    <w:rsid w:val="00897685"/>
    <w:rsid w:val="008E79B9"/>
    <w:rsid w:val="00902785"/>
    <w:rsid w:val="0090332E"/>
    <w:rsid w:val="00911936"/>
    <w:rsid w:val="009178F8"/>
    <w:rsid w:val="00930692"/>
    <w:rsid w:val="00932DA1"/>
    <w:rsid w:val="00937BCD"/>
    <w:rsid w:val="00960190"/>
    <w:rsid w:val="00973027"/>
    <w:rsid w:val="00985D5E"/>
    <w:rsid w:val="009861A6"/>
    <w:rsid w:val="0098706E"/>
    <w:rsid w:val="009907AA"/>
    <w:rsid w:val="0099331E"/>
    <w:rsid w:val="00995B5C"/>
    <w:rsid w:val="009A4387"/>
    <w:rsid w:val="009B3A48"/>
    <w:rsid w:val="009D4381"/>
    <w:rsid w:val="009F3486"/>
    <w:rsid w:val="009F6750"/>
    <w:rsid w:val="00A16472"/>
    <w:rsid w:val="00A21C46"/>
    <w:rsid w:val="00A24EF2"/>
    <w:rsid w:val="00A25573"/>
    <w:rsid w:val="00A26CAB"/>
    <w:rsid w:val="00A26D12"/>
    <w:rsid w:val="00A34ECB"/>
    <w:rsid w:val="00A35234"/>
    <w:rsid w:val="00A412B0"/>
    <w:rsid w:val="00A451D0"/>
    <w:rsid w:val="00A57B2E"/>
    <w:rsid w:val="00A57D63"/>
    <w:rsid w:val="00A779A5"/>
    <w:rsid w:val="00A857E3"/>
    <w:rsid w:val="00A86CD3"/>
    <w:rsid w:val="00A96701"/>
    <w:rsid w:val="00AB62BF"/>
    <w:rsid w:val="00AC1A99"/>
    <w:rsid w:val="00AC3884"/>
    <w:rsid w:val="00AD114D"/>
    <w:rsid w:val="00AD2CC9"/>
    <w:rsid w:val="00AD4F25"/>
    <w:rsid w:val="00AE0BA3"/>
    <w:rsid w:val="00AE0FA8"/>
    <w:rsid w:val="00AE4E6C"/>
    <w:rsid w:val="00AE736E"/>
    <w:rsid w:val="00AF27D0"/>
    <w:rsid w:val="00B01D5C"/>
    <w:rsid w:val="00B25C60"/>
    <w:rsid w:val="00B25E23"/>
    <w:rsid w:val="00B266A5"/>
    <w:rsid w:val="00B35889"/>
    <w:rsid w:val="00B60980"/>
    <w:rsid w:val="00B62B0B"/>
    <w:rsid w:val="00B6388A"/>
    <w:rsid w:val="00B7153F"/>
    <w:rsid w:val="00B8767C"/>
    <w:rsid w:val="00BA1334"/>
    <w:rsid w:val="00BA3B23"/>
    <w:rsid w:val="00BA41F2"/>
    <w:rsid w:val="00BB38E6"/>
    <w:rsid w:val="00BE5C33"/>
    <w:rsid w:val="00C00BCD"/>
    <w:rsid w:val="00C07CBF"/>
    <w:rsid w:val="00C1648A"/>
    <w:rsid w:val="00C214A1"/>
    <w:rsid w:val="00C225E0"/>
    <w:rsid w:val="00C26622"/>
    <w:rsid w:val="00C27809"/>
    <w:rsid w:val="00C35257"/>
    <w:rsid w:val="00C46DC3"/>
    <w:rsid w:val="00C97534"/>
    <w:rsid w:val="00CA1B56"/>
    <w:rsid w:val="00CB30BF"/>
    <w:rsid w:val="00CC17B9"/>
    <w:rsid w:val="00CD31D5"/>
    <w:rsid w:val="00CD6053"/>
    <w:rsid w:val="00CD67D6"/>
    <w:rsid w:val="00CE4C02"/>
    <w:rsid w:val="00CF7A29"/>
    <w:rsid w:val="00CF7A57"/>
    <w:rsid w:val="00D0337C"/>
    <w:rsid w:val="00D04FAA"/>
    <w:rsid w:val="00D0607E"/>
    <w:rsid w:val="00D11C6A"/>
    <w:rsid w:val="00D13609"/>
    <w:rsid w:val="00D14623"/>
    <w:rsid w:val="00D155A4"/>
    <w:rsid w:val="00D330E2"/>
    <w:rsid w:val="00D36341"/>
    <w:rsid w:val="00D404D5"/>
    <w:rsid w:val="00D52E90"/>
    <w:rsid w:val="00D55DA2"/>
    <w:rsid w:val="00D5735D"/>
    <w:rsid w:val="00D6099C"/>
    <w:rsid w:val="00D67872"/>
    <w:rsid w:val="00D754CB"/>
    <w:rsid w:val="00D755CC"/>
    <w:rsid w:val="00D77192"/>
    <w:rsid w:val="00D82B40"/>
    <w:rsid w:val="00D90551"/>
    <w:rsid w:val="00D90EAC"/>
    <w:rsid w:val="00D97D69"/>
    <w:rsid w:val="00DB038A"/>
    <w:rsid w:val="00DC48FA"/>
    <w:rsid w:val="00E015AF"/>
    <w:rsid w:val="00E01E3C"/>
    <w:rsid w:val="00E14662"/>
    <w:rsid w:val="00E354C6"/>
    <w:rsid w:val="00E54534"/>
    <w:rsid w:val="00E54962"/>
    <w:rsid w:val="00E570CC"/>
    <w:rsid w:val="00E57802"/>
    <w:rsid w:val="00E82ADF"/>
    <w:rsid w:val="00E93CB8"/>
    <w:rsid w:val="00EA0FDF"/>
    <w:rsid w:val="00EA21A5"/>
    <w:rsid w:val="00EB1728"/>
    <w:rsid w:val="00EB2DC0"/>
    <w:rsid w:val="00EB6F95"/>
    <w:rsid w:val="00EC5428"/>
    <w:rsid w:val="00ED36F2"/>
    <w:rsid w:val="00EF1AEB"/>
    <w:rsid w:val="00EF2A57"/>
    <w:rsid w:val="00F06851"/>
    <w:rsid w:val="00F10A38"/>
    <w:rsid w:val="00F122D1"/>
    <w:rsid w:val="00F136B4"/>
    <w:rsid w:val="00F2495A"/>
    <w:rsid w:val="00F524F8"/>
    <w:rsid w:val="00F62D75"/>
    <w:rsid w:val="00F7666A"/>
    <w:rsid w:val="00F869C4"/>
    <w:rsid w:val="00FC1A6C"/>
    <w:rsid w:val="00FC2C86"/>
    <w:rsid w:val="00FD1BD2"/>
    <w:rsid w:val="00FD440B"/>
    <w:rsid w:val="00FF1338"/>
    <w:rsid w:val="00FF4719"/>
    <w:rsid w:val="11FE0E52"/>
    <w:rsid w:val="422EAD70"/>
    <w:rsid w:val="689719F7"/>
    <w:rsid w:val="7500CF72"/>
    <w:rsid w:val="7E659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B5810"/>
  <w15:docId w15:val="{B55974C2-74A7-4906-BA9E-3CA9B852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80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Header">
    <w:name w:val="header"/>
    <w:basedOn w:val="Normal"/>
    <w:link w:val="HeaderChar"/>
    <w:uiPriority w:val="99"/>
    <w:unhideWhenUsed/>
    <w:rsid w:val="00AC1A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9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C1A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9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a1aa4-7e6c-423b-9606-4f50e0ce96e5" xsi:nil="true"/>
    <lcf76f155ced4ddcb4097134ff3c332f xmlns="c46d143d-c85e-42e9-b1a6-928396071a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F887AE5973344AC53B5236A44DDB9" ma:contentTypeVersion="13" ma:contentTypeDescription="Create a new document." ma:contentTypeScope="" ma:versionID="0bd016e7df604c52b15ddafc99d433cd">
  <xsd:schema xmlns:xsd="http://www.w3.org/2001/XMLSchema" xmlns:xs="http://www.w3.org/2001/XMLSchema" xmlns:p="http://schemas.microsoft.com/office/2006/metadata/properties" xmlns:ns2="c46d143d-c85e-42e9-b1a6-928396071a88" xmlns:ns3="5c5a1aa4-7e6c-423b-9606-4f50e0ce96e5" targetNamespace="http://schemas.microsoft.com/office/2006/metadata/properties" ma:root="true" ma:fieldsID="46007b9340e65d27a5077e4506a89ad0" ns2:_="" ns3:_="">
    <xsd:import namespace="c46d143d-c85e-42e9-b1a6-928396071a88"/>
    <xsd:import namespace="5c5a1aa4-7e6c-423b-9606-4f50e0ce9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d143d-c85e-42e9-b1a6-92839607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198a0e1-af12-4ef9-8db6-40e84c81d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1aa4-7e6c-423b-9606-4f50e0ce96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2c52755-61b9-4f9e-976e-43b90e7743f8}" ma:internalName="TaxCatchAll" ma:showField="CatchAllData" ma:web="5c5a1aa4-7e6c-423b-9606-4f50e0ce9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569708-A0E6-4B65-8A8B-A091803B4393}">
  <ds:schemaRefs>
    <ds:schemaRef ds:uri="http://schemas.microsoft.com/office/2006/metadata/properties"/>
    <ds:schemaRef ds:uri="http://schemas.microsoft.com/office/infopath/2007/PartnerControls"/>
    <ds:schemaRef ds:uri="5c5a1aa4-7e6c-423b-9606-4f50e0ce96e5"/>
    <ds:schemaRef ds:uri="c46d143d-c85e-42e9-b1a6-928396071a88"/>
  </ds:schemaRefs>
</ds:datastoreItem>
</file>

<file path=customXml/itemProps2.xml><?xml version="1.0" encoding="utf-8"?>
<ds:datastoreItem xmlns:ds="http://schemas.openxmlformats.org/officeDocument/2006/customXml" ds:itemID="{C64258E7-9F6C-425E-A82A-23999B1DB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E223D-6850-4E65-943A-438FA2CE6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d143d-c85e-42e9-b1a6-928396071a88"/>
    <ds:schemaRef ds:uri="5c5a1aa4-7e6c-423b-9606-4f50e0ce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1202</Words>
  <Characters>5858</Characters>
  <Application>Microsoft Office Word</Application>
  <DocSecurity>0</DocSecurity>
  <Lines>340</Lines>
  <Paragraphs>282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FEES, FINES &amp; DATES 2014-5</dc:title>
  <dc:subject>PINE RIVERS NETBALL ASSOCIATION</dc:subject>
  <dc:creator>PRNA Committee</dc:creator>
  <cp:keywords/>
  <cp:lastModifiedBy>Paula Toonen</cp:lastModifiedBy>
  <cp:revision>10</cp:revision>
  <dcterms:created xsi:type="dcterms:W3CDTF">2025-11-17T22:01:00Z</dcterms:created>
  <dcterms:modified xsi:type="dcterms:W3CDTF">2025-12-08T05:48:00Z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0x0101001FDF887AE5973344AC53B5236A44DDB9</vt:lpwstr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